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F3" w:rsidRPr="00436482" w:rsidRDefault="006C54F3" w:rsidP="006C54F3">
      <w:pPr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 Black"/>
          <w:b/>
          <w:bCs/>
          <w:color w:val="000000"/>
          <w:sz w:val="36"/>
          <w:szCs w:val="36"/>
        </w:rPr>
        <w:t xml:space="preserve">               </w:t>
      </w:r>
      <w:r w:rsidRPr="00343419">
        <w:rPr>
          <w:rFonts w:ascii="Arial Black" w:hAnsi="Arial Black" w:cs="Arial Black"/>
          <w:b/>
          <w:bCs/>
          <w:color w:val="000000"/>
          <w:sz w:val="36"/>
          <w:szCs w:val="36"/>
        </w:rPr>
        <w:t>Faculdade Europeia de Vitória</w:t>
      </w:r>
      <w:r w:rsidRPr="00343419"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- </w:t>
      </w:r>
      <w:r w:rsidRPr="00436482">
        <w:rPr>
          <w:rFonts w:ascii="Arial Black" w:hAnsi="Arial Black" w:cs="Arial Black"/>
          <w:b/>
          <w:bCs/>
          <w:color w:val="000000"/>
          <w:sz w:val="36"/>
          <w:szCs w:val="36"/>
        </w:rPr>
        <w:t>FAEV</w:t>
      </w:r>
      <w:r w:rsidRPr="003573DB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504529" cy="588645"/>
            <wp:effectExtent l="0" t="0" r="0" b="1905"/>
            <wp:wrapNone/>
            <wp:docPr id="1" name="Imagem 2" descr="Logo Faev - redesenh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Faev - redesenh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29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4F3" w:rsidRDefault="006C54F3" w:rsidP="006C54F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54F3" w:rsidRDefault="006C54F3" w:rsidP="006C54F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Orientações para a agenda de defesa dos artigos, 8º período, conforme Regulamento do </w:t>
      </w:r>
      <w:proofErr w:type="gramStart"/>
      <w:r>
        <w:rPr>
          <w:rFonts w:ascii="Arial" w:hAnsi="Arial" w:cs="Arial"/>
          <w:b/>
        </w:rPr>
        <w:t>TCC</w:t>
      </w:r>
      <w:proofErr w:type="gramEnd"/>
    </w:p>
    <w:p w:rsidR="006C54F3" w:rsidRPr="00CF1D3C" w:rsidRDefault="006C54F3" w:rsidP="006C54F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6C54F3" w:rsidRPr="00CF1D3C" w:rsidRDefault="006C54F3" w:rsidP="006C54F3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sz w:val="20"/>
          <w:szCs w:val="20"/>
        </w:rPr>
      </w:pPr>
      <w:r w:rsidRPr="00CF1D3C">
        <w:rPr>
          <w:rFonts w:ascii="Arial" w:hAnsi="Arial" w:cs="Arial"/>
          <w:b/>
          <w:sz w:val="20"/>
          <w:szCs w:val="20"/>
        </w:rPr>
        <w:t xml:space="preserve">TÍTULO VIII - </w:t>
      </w:r>
      <w:r w:rsidRPr="00CF1D3C">
        <w:rPr>
          <w:rStyle w:val="Forte"/>
          <w:rFonts w:ascii="Arial" w:hAnsi="Arial" w:cs="Arial"/>
          <w:sz w:val="20"/>
          <w:szCs w:val="20"/>
        </w:rPr>
        <w:t>DAS RECOMENDAÇÕES PARA A APRESENTAÇÃO DOS ARTIGOS</w:t>
      </w:r>
    </w:p>
    <w:p w:rsidR="006C54F3" w:rsidRPr="00CF1D3C" w:rsidRDefault="006C54F3" w:rsidP="006C54F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sz w:val="20"/>
          <w:szCs w:val="20"/>
        </w:rPr>
      </w:pPr>
    </w:p>
    <w:p w:rsidR="006C54F3" w:rsidRPr="00CF1D3C" w:rsidRDefault="006C54F3" w:rsidP="006C5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D3C">
        <w:rPr>
          <w:rStyle w:val="Forte"/>
          <w:rFonts w:ascii="Arial" w:hAnsi="Arial" w:cs="Arial"/>
          <w:sz w:val="20"/>
          <w:szCs w:val="20"/>
        </w:rPr>
        <w:t>Art. 12.</w:t>
      </w:r>
      <w:r w:rsidRPr="00CF1D3C">
        <w:rPr>
          <w:rFonts w:ascii="Arial" w:hAnsi="Arial" w:cs="Arial"/>
          <w:sz w:val="20"/>
          <w:szCs w:val="20"/>
        </w:rPr>
        <w:t> - Ao final das orientações, o professor orientador atribuirá parecer final sobre o material do TCC do estudante, conforme avaliação indicada abaixo:</w:t>
      </w:r>
    </w:p>
    <w:p w:rsidR="006C54F3" w:rsidRPr="00CF1D3C" w:rsidRDefault="006C54F3" w:rsidP="006C5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D3C">
        <w:rPr>
          <w:rFonts w:ascii="Arial" w:hAnsi="Arial" w:cs="Arial"/>
          <w:sz w:val="20"/>
          <w:szCs w:val="20"/>
        </w:rPr>
        <w:t>I – Recomendado para defesa;</w:t>
      </w:r>
    </w:p>
    <w:p w:rsidR="006C54F3" w:rsidRPr="00CF1D3C" w:rsidRDefault="006C54F3" w:rsidP="006C54F3">
      <w:pPr>
        <w:spacing w:after="0" w:line="240" w:lineRule="auto"/>
        <w:jc w:val="both"/>
        <w:rPr>
          <w:rStyle w:val="Forte"/>
          <w:rFonts w:ascii="Arial" w:hAnsi="Arial" w:cs="Arial"/>
          <w:sz w:val="20"/>
          <w:szCs w:val="20"/>
        </w:rPr>
      </w:pPr>
      <w:r w:rsidRPr="00CF1D3C">
        <w:rPr>
          <w:rFonts w:ascii="Arial" w:hAnsi="Arial" w:cs="Arial"/>
          <w:sz w:val="20"/>
          <w:szCs w:val="20"/>
        </w:rPr>
        <w:t>II – Não Recomendado para defesa, sujeito a alteração.</w:t>
      </w:r>
    </w:p>
    <w:p w:rsidR="006C54F3" w:rsidRPr="00CF1D3C" w:rsidRDefault="006C54F3" w:rsidP="006C54F3">
      <w:pPr>
        <w:spacing w:after="0" w:line="240" w:lineRule="auto"/>
        <w:jc w:val="both"/>
        <w:rPr>
          <w:rStyle w:val="Forte"/>
          <w:rFonts w:ascii="Arial" w:hAnsi="Arial" w:cs="Arial"/>
          <w:sz w:val="20"/>
          <w:szCs w:val="20"/>
        </w:rPr>
      </w:pPr>
    </w:p>
    <w:p w:rsidR="006C54F3" w:rsidRPr="00CF1D3C" w:rsidRDefault="006C54F3" w:rsidP="006C5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D3C">
        <w:rPr>
          <w:rStyle w:val="Forte"/>
          <w:rFonts w:ascii="Arial" w:hAnsi="Arial" w:cs="Arial"/>
          <w:sz w:val="20"/>
          <w:szCs w:val="20"/>
        </w:rPr>
        <w:t>Art. 13.</w:t>
      </w:r>
      <w:r w:rsidRPr="00CF1D3C">
        <w:rPr>
          <w:rFonts w:ascii="Arial" w:hAnsi="Arial" w:cs="Arial"/>
          <w:sz w:val="20"/>
          <w:szCs w:val="20"/>
        </w:rPr>
        <w:t> - O estudante cujo TCC tenha sido recomendado para a defesa, deverá atender aos critérios a seguir:</w:t>
      </w:r>
    </w:p>
    <w:p w:rsidR="006C54F3" w:rsidRPr="00CF1D3C" w:rsidRDefault="006C54F3" w:rsidP="006C5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D3C">
        <w:rPr>
          <w:rFonts w:ascii="Arial" w:hAnsi="Arial" w:cs="Arial"/>
          <w:sz w:val="20"/>
          <w:szCs w:val="20"/>
        </w:rPr>
        <w:t>I – O estudante deverá entregar ao professor orientador cópias do TCC necessárias a cada membro da banca de defesa;</w:t>
      </w:r>
    </w:p>
    <w:p w:rsidR="006C54F3" w:rsidRPr="00CF1D3C" w:rsidRDefault="006C54F3" w:rsidP="006C5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D3C">
        <w:rPr>
          <w:rFonts w:ascii="Arial" w:hAnsi="Arial" w:cs="Arial"/>
          <w:sz w:val="20"/>
          <w:szCs w:val="20"/>
        </w:rPr>
        <w:t>II – A coordenação do curso deverá compor a banca de defesa, após ouvir o professor orientador; III – Após a composição da banca de defesa, seguirão os trâmites necessários e cabíveis para o ato oficial da defesa;</w:t>
      </w:r>
    </w:p>
    <w:p w:rsidR="006C54F3" w:rsidRPr="00CF1D3C" w:rsidRDefault="006C54F3" w:rsidP="006C5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D3C">
        <w:rPr>
          <w:rFonts w:ascii="Arial" w:hAnsi="Arial" w:cs="Arial"/>
          <w:sz w:val="20"/>
          <w:szCs w:val="20"/>
        </w:rPr>
        <w:t>IV – A coordenação de curso deverá elaborar o edital de defesa do TCC e publicá-lo para toda a FAEV, pois a sessão da defesa configura-se uma solenidade pública.</w:t>
      </w:r>
    </w:p>
    <w:p w:rsidR="006C54F3" w:rsidRPr="00CF1D3C" w:rsidRDefault="006C54F3" w:rsidP="006C54F3">
      <w:pPr>
        <w:spacing w:after="0" w:line="240" w:lineRule="auto"/>
        <w:jc w:val="both"/>
        <w:rPr>
          <w:rStyle w:val="Forte"/>
          <w:rFonts w:ascii="Arial" w:hAnsi="Arial" w:cs="Arial"/>
          <w:b w:val="0"/>
          <w:bCs w:val="0"/>
          <w:sz w:val="20"/>
          <w:szCs w:val="20"/>
        </w:rPr>
      </w:pPr>
    </w:p>
    <w:p w:rsidR="006C54F3" w:rsidRPr="00CF1D3C" w:rsidRDefault="006C54F3" w:rsidP="006C5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D3C">
        <w:rPr>
          <w:rStyle w:val="Forte"/>
          <w:rFonts w:ascii="Arial" w:hAnsi="Arial" w:cs="Arial"/>
          <w:sz w:val="20"/>
          <w:szCs w:val="20"/>
        </w:rPr>
        <w:t>Art. 14.</w:t>
      </w:r>
      <w:r w:rsidRPr="00CF1D3C">
        <w:rPr>
          <w:rFonts w:ascii="Arial" w:hAnsi="Arial" w:cs="Arial"/>
          <w:sz w:val="20"/>
          <w:szCs w:val="20"/>
        </w:rPr>
        <w:t> – O estudante cujo TCC não tenha sido recomendado para a defesa em primeira análise (nos termos do Artigo 12, inciso II) atenderá às seguintes normas e critérios: I – No prazo improrrogável de até 15 (quinze) dias, deverá fazer toda a revisão do seu trabalho, conforme recomendação da banca de defesa;</w:t>
      </w:r>
    </w:p>
    <w:p w:rsidR="006C54F3" w:rsidRPr="00CF1D3C" w:rsidRDefault="006C54F3" w:rsidP="006C5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D3C">
        <w:rPr>
          <w:rFonts w:ascii="Arial" w:hAnsi="Arial" w:cs="Arial"/>
          <w:sz w:val="20"/>
          <w:szCs w:val="20"/>
        </w:rPr>
        <w:t>II – Após acatamento do que se refere o inciso anterior, o estudante deverá submeter o seu TCC à segunda análise do professor orientador, que poderá recomendá-lo ou não para a defesa;</w:t>
      </w:r>
    </w:p>
    <w:p w:rsidR="006C54F3" w:rsidRPr="00CF1D3C" w:rsidRDefault="006C54F3" w:rsidP="006C5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D3C">
        <w:rPr>
          <w:rFonts w:ascii="Arial" w:hAnsi="Arial" w:cs="Arial"/>
          <w:sz w:val="20"/>
          <w:szCs w:val="20"/>
        </w:rPr>
        <w:t>III – Se recomendado para a defesa, o TCC deverá seguir o procedimento estabelecido no artigo 10º deste Regulamento;</w:t>
      </w:r>
    </w:p>
    <w:p w:rsidR="006C54F3" w:rsidRPr="00CF1D3C" w:rsidRDefault="006C54F3" w:rsidP="006C5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D3C">
        <w:rPr>
          <w:rFonts w:ascii="Arial" w:hAnsi="Arial" w:cs="Arial"/>
          <w:sz w:val="20"/>
          <w:szCs w:val="20"/>
        </w:rPr>
        <w:t>IV – Se a banca de defesa recomendar o TCC para outra defesa, o estudante estará reprovado e deverá matricular-se para cursar novamente a área de conhecimento abordada no TCC.</w:t>
      </w:r>
    </w:p>
    <w:p w:rsidR="006C54F3" w:rsidRDefault="006C54F3" w:rsidP="006C5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10EA" w:rsidRDefault="006D10EA" w:rsidP="006C54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D10EA" w:rsidRDefault="006D10EA" w:rsidP="006C54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D10EA" w:rsidRDefault="006D10EA" w:rsidP="006C54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D10EA" w:rsidRDefault="006D10EA" w:rsidP="0028232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8232D" w:rsidRDefault="0028232D" w:rsidP="0028232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8232D" w:rsidRDefault="0028232D" w:rsidP="002823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54F3" w:rsidRPr="0028232D" w:rsidRDefault="006C54F3" w:rsidP="002823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43419">
        <w:rPr>
          <w:rFonts w:ascii="Arial" w:hAnsi="Arial" w:cs="Arial"/>
          <w:sz w:val="28"/>
          <w:szCs w:val="28"/>
        </w:rPr>
        <w:t>AGENDA</w:t>
      </w:r>
      <w:r>
        <w:rPr>
          <w:rFonts w:ascii="Arial" w:hAnsi="Arial" w:cs="Arial"/>
          <w:sz w:val="28"/>
          <w:szCs w:val="28"/>
        </w:rPr>
        <w:t>S</w:t>
      </w:r>
      <w:r w:rsidRPr="00343419">
        <w:rPr>
          <w:rFonts w:ascii="Arial" w:hAnsi="Arial" w:cs="Arial"/>
          <w:sz w:val="28"/>
          <w:szCs w:val="28"/>
        </w:rPr>
        <w:t xml:space="preserve"> PREVISTA</w:t>
      </w:r>
      <w:r>
        <w:rPr>
          <w:rFonts w:ascii="Arial" w:hAnsi="Arial" w:cs="Arial"/>
          <w:sz w:val="28"/>
          <w:szCs w:val="28"/>
        </w:rPr>
        <w:t>S PARA FINALIZAÇÃO E APRESENTAÇÃO DOS ARTIGOS (TCC)</w:t>
      </w:r>
    </w:p>
    <w:p w:rsidR="006C54F3" w:rsidRDefault="006C54F3" w:rsidP="006C54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4F3" w:rsidRDefault="006C54F3" w:rsidP="006C54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ª </w:t>
      </w:r>
      <w:r w:rsidRPr="00DB101A">
        <w:rPr>
          <w:rFonts w:ascii="Arial" w:hAnsi="Arial" w:cs="Arial"/>
          <w:sz w:val="24"/>
          <w:szCs w:val="24"/>
        </w:rPr>
        <w:t xml:space="preserve">AGENDA </w:t>
      </w:r>
      <w:r>
        <w:rPr>
          <w:rFonts w:ascii="Arial" w:hAnsi="Arial" w:cs="Arial"/>
          <w:sz w:val="24"/>
          <w:szCs w:val="24"/>
        </w:rPr>
        <w:t>PARA FINALIZAÇÃO</w:t>
      </w:r>
      <w:r w:rsidRPr="00DB101A">
        <w:rPr>
          <w:rFonts w:ascii="Arial" w:hAnsi="Arial" w:cs="Arial"/>
          <w:sz w:val="24"/>
          <w:szCs w:val="24"/>
        </w:rPr>
        <w:t xml:space="preserve"> DOS ARTIGOS (TCC) </w:t>
      </w:r>
      <w:r>
        <w:rPr>
          <w:rFonts w:ascii="Arial" w:hAnsi="Arial" w:cs="Arial"/>
          <w:sz w:val="24"/>
          <w:szCs w:val="24"/>
        </w:rPr>
        <w:t>-</w:t>
      </w:r>
      <w:r w:rsidRPr="00DB101A">
        <w:rPr>
          <w:rFonts w:ascii="Arial" w:hAnsi="Arial" w:cs="Arial"/>
          <w:sz w:val="24"/>
          <w:szCs w:val="24"/>
        </w:rPr>
        <w:t xml:space="preserve">  8º período</w:t>
      </w:r>
    </w:p>
    <w:p w:rsidR="0028232D" w:rsidRPr="00DB101A" w:rsidRDefault="0028232D" w:rsidP="006C54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338" w:type="dxa"/>
        <w:tblInd w:w="-601" w:type="dxa"/>
        <w:tblLayout w:type="fixed"/>
        <w:tblLook w:val="04A0"/>
      </w:tblPr>
      <w:tblGrid>
        <w:gridCol w:w="1135"/>
        <w:gridCol w:w="425"/>
        <w:gridCol w:w="992"/>
        <w:gridCol w:w="3969"/>
        <w:gridCol w:w="669"/>
        <w:gridCol w:w="3725"/>
        <w:gridCol w:w="4423"/>
      </w:tblGrid>
      <w:tr w:rsidR="006C54F3" w:rsidRPr="00DB101A" w:rsidTr="001B063F">
        <w:tc>
          <w:tcPr>
            <w:tcW w:w="1560" w:type="dxa"/>
            <w:gridSpan w:val="2"/>
          </w:tcPr>
          <w:p w:rsidR="006C54F3" w:rsidRPr="00DB101A" w:rsidRDefault="006C54F3" w:rsidP="00B257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01A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5630" w:type="dxa"/>
            <w:gridSpan w:val="3"/>
          </w:tcPr>
          <w:p w:rsidR="006C54F3" w:rsidRPr="00DB101A" w:rsidRDefault="006C54F3" w:rsidP="00B257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01A">
              <w:rPr>
                <w:rFonts w:ascii="Arial" w:hAnsi="Arial" w:cs="Arial"/>
                <w:sz w:val="24"/>
                <w:szCs w:val="24"/>
              </w:rPr>
              <w:t>ATIVIDADES PARA O TCC</w:t>
            </w:r>
          </w:p>
        </w:tc>
        <w:tc>
          <w:tcPr>
            <w:tcW w:w="8148" w:type="dxa"/>
            <w:gridSpan w:val="2"/>
          </w:tcPr>
          <w:p w:rsidR="006C54F3" w:rsidRPr="00DB101A" w:rsidRDefault="00493FD4" w:rsidP="00B257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RESPONSÃVEIS</w:t>
            </w:r>
          </w:p>
          <w:p w:rsidR="006C54F3" w:rsidRPr="00DB101A" w:rsidRDefault="006C54F3" w:rsidP="00B257F7">
            <w:pPr>
              <w:tabs>
                <w:tab w:val="left" w:pos="3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FB9" w:rsidRPr="00DB101A" w:rsidTr="001B063F">
        <w:tc>
          <w:tcPr>
            <w:tcW w:w="1560" w:type="dxa"/>
            <w:gridSpan w:val="2"/>
          </w:tcPr>
          <w:p w:rsidR="00EF6FB9" w:rsidRDefault="00EF6FB9" w:rsidP="00EF6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17/11/16</w:t>
            </w:r>
          </w:p>
          <w:p w:rsidR="00EF6FB9" w:rsidRPr="00DB101A" w:rsidRDefault="00EF6FB9" w:rsidP="00EF6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F68">
              <w:rPr>
                <w:rFonts w:ascii="Arial" w:hAnsi="Arial" w:cs="Arial"/>
                <w:sz w:val="24"/>
                <w:szCs w:val="24"/>
              </w:rPr>
              <w:t>(4ª feira)</w:t>
            </w:r>
          </w:p>
        </w:tc>
        <w:tc>
          <w:tcPr>
            <w:tcW w:w="5630" w:type="dxa"/>
            <w:gridSpan w:val="3"/>
          </w:tcPr>
          <w:p w:rsidR="00EF6FB9" w:rsidRPr="00DB101A" w:rsidRDefault="00EF6FB9" w:rsidP="00EF6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Último prazo para e</w:t>
            </w:r>
            <w:r w:rsidRPr="00DB101A">
              <w:rPr>
                <w:rFonts w:ascii="Arial" w:hAnsi="Arial" w:cs="Arial"/>
                <w:sz w:val="24"/>
                <w:szCs w:val="24"/>
              </w:rPr>
              <w:t>ntrega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DB101A">
              <w:rPr>
                <w:rFonts w:ascii="Arial" w:hAnsi="Arial" w:cs="Arial"/>
                <w:sz w:val="24"/>
                <w:szCs w:val="24"/>
              </w:rPr>
              <w:t xml:space="preserve"> do artigo pronto </w:t>
            </w:r>
            <w:r>
              <w:rPr>
                <w:rFonts w:ascii="Arial" w:hAnsi="Arial" w:cs="Arial"/>
                <w:sz w:val="24"/>
                <w:szCs w:val="24"/>
              </w:rPr>
              <w:t>à/a</w:t>
            </w:r>
            <w:r w:rsidRPr="00DB101A">
              <w:rPr>
                <w:rFonts w:ascii="Arial" w:hAnsi="Arial" w:cs="Arial"/>
                <w:sz w:val="24"/>
                <w:szCs w:val="24"/>
              </w:rPr>
              <w:t>o professor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Pr="00DB101A">
              <w:rPr>
                <w:rFonts w:ascii="Arial" w:hAnsi="Arial" w:cs="Arial"/>
                <w:sz w:val="24"/>
                <w:szCs w:val="24"/>
              </w:rPr>
              <w:t xml:space="preserve"> analista (encadernado e revisado o português)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6FB9" w:rsidRPr="00DB101A" w:rsidRDefault="00EF6FB9" w:rsidP="00EF6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  <w:gridSpan w:val="2"/>
          </w:tcPr>
          <w:p w:rsidR="00EF6FB9" w:rsidRPr="00EF6FB9" w:rsidRDefault="00F61CCD" w:rsidP="00F61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as alunas do 8º período, do Curso de Pedagogia, que conforme o Regimento do Trabalho de Conclusão de Curso-(TCC –III)-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deverão cumprir todas as tarefas acadêmicas previstas, nessa etapa de ensino superior, para fazerem jus a sua diplomação. </w:t>
            </w:r>
          </w:p>
        </w:tc>
      </w:tr>
      <w:tr w:rsidR="00EF6FB9" w:rsidRPr="00DB101A" w:rsidTr="001B063F">
        <w:tc>
          <w:tcPr>
            <w:tcW w:w="1560" w:type="dxa"/>
            <w:gridSpan w:val="2"/>
          </w:tcPr>
          <w:p w:rsidR="00EF6FB9" w:rsidRPr="00EB6F68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28/11/16</w:t>
            </w:r>
          </w:p>
          <w:p w:rsidR="00EF6FB9" w:rsidRPr="00EB6F68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  <w:r w:rsidRPr="00EB6F68">
              <w:rPr>
                <w:rFonts w:ascii="Arial" w:hAnsi="Arial" w:cs="Arial"/>
                <w:sz w:val="24"/>
                <w:szCs w:val="24"/>
              </w:rPr>
              <w:t>(4ª feira)</w:t>
            </w:r>
          </w:p>
        </w:tc>
        <w:tc>
          <w:tcPr>
            <w:tcW w:w="5630" w:type="dxa"/>
            <w:gridSpan w:val="3"/>
          </w:tcPr>
          <w:p w:rsidR="00EF6FB9" w:rsidRPr="00EB6F68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  <w:r w:rsidRPr="00EB6F68">
              <w:rPr>
                <w:rFonts w:ascii="Arial" w:hAnsi="Arial" w:cs="Arial"/>
                <w:sz w:val="24"/>
                <w:szCs w:val="24"/>
              </w:rPr>
              <w:t xml:space="preserve">Os/As professores/as analistas deverão entregar os artigos para </w:t>
            </w:r>
            <w:r>
              <w:rPr>
                <w:rFonts w:ascii="Arial" w:hAnsi="Arial" w:cs="Arial"/>
                <w:sz w:val="24"/>
                <w:szCs w:val="24"/>
              </w:rPr>
              <w:t>a secretaria Adriana, que fará chegar às mãos dos professores orientadores.</w:t>
            </w:r>
            <w:r w:rsidRPr="00EB6F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48" w:type="dxa"/>
            <w:gridSpan w:val="2"/>
          </w:tcPr>
          <w:p w:rsidR="00EF6FB9" w:rsidRDefault="00EF6FB9" w:rsidP="00EF6FB9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1CCD" w:rsidRPr="00EF6FB9" w:rsidRDefault="00F61CCD" w:rsidP="00EF6FB9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Idem</w:t>
            </w:r>
          </w:p>
        </w:tc>
      </w:tr>
      <w:tr w:rsidR="00EF6FB9" w:rsidRPr="00DB101A" w:rsidTr="001B063F">
        <w:tc>
          <w:tcPr>
            <w:tcW w:w="1560" w:type="dxa"/>
            <w:gridSpan w:val="2"/>
          </w:tcPr>
          <w:p w:rsidR="00EF6FB9" w:rsidRPr="00EB6F68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29/11/16</w:t>
            </w:r>
          </w:p>
          <w:p w:rsidR="00EF6FB9" w:rsidRPr="00EB6F68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0" w:type="dxa"/>
            <w:gridSpan w:val="3"/>
          </w:tcPr>
          <w:p w:rsidR="00EF6FB9" w:rsidRPr="00EB6F68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professores orientadores deverão orientar as alunas sobre as sugestões 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ou correções dos professores analistas,</w:t>
            </w:r>
            <w:r w:rsidRPr="00EB6F68">
              <w:rPr>
                <w:rFonts w:ascii="Arial" w:hAnsi="Arial" w:cs="Arial"/>
                <w:sz w:val="24"/>
                <w:szCs w:val="24"/>
              </w:rPr>
              <w:t>, visando o aprimoramento do texto.</w:t>
            </w:r>
          </w:p>
          <w:p w:rsidR="00EF6FB9" w:rsidRPr="00EB6F68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  <w:r w:rsidRPr="00EB6F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48" w:type="dxa"/>
            <w:gridSpan w:val="2"/>
          </w:tcPr>
          <w:p w:rsidR="00EF6FB9" w:rsidRDefault="00EF6FB9" w:rsidP="00EF6FB9">
            <w:pPr>
              <w:rPr>
                <w:rFonts w:ascii="Arial" w:hAnsi="Arial" w:cs="Arial"/>
              </w:rPr>
            </w:pPr>
          </w:p>
          <w:p w:rsidR="00F61CCD" w:rsidRPr="00EF6FB9" w:rsidRDefault="00F61CCD" w:rsidP="00EF6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</w:t>
            </w:r>
          </w:p>
        </w:tc>
      </w:tr>
      <w:tr w:rsidR="00EF6FB9" w:rsidRPr="00DB101A" w:rsidTr="001B063F">
        <w:tc>
          <w:tcPr>
            <w:tcW w:w="1560" w:type="dxa"/>
            <w:gridSpan w:val="2"/>
          </w:tcPr>
          <w:p w:rsidR="00EF6FB9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06/12/16</w:t>
            </w:r>
          </w:p>
          <w:p w:rsidR="00EF6FB9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B9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B9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B9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B9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B9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B9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CCD" w:rsidRPr="004947D9" w:rsidRDefault="00F61CCD" w:rsidP="00EF6F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0" w:type="dxa"/>
            <w:gridSpan w:val="3"/>
          </w:tcPr>
          <w:p w:rsidR="00EF6FB9" w:rsidRDefault="00EF6FB9" w:rsidP="00EF6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Último prazo para as alunas e</w:t>
            </w:r>
            <w:r w:rsidRPr="004947D9">
              <w:rPr>
                <w:rFonts w:ascii="Arial" w:hAnsi="Arial" w:cs="Arial"/>
                <w:sz w:val="24"/>
                <w:szCs w:val="24"/>
              </w:rPr>
              <w:t>ntrega</w:t>
            </w:r>
            <w:r>
              <w:rPr>
                <w:rFonts w:ascii="Arial" w:hAnsi="Arial" w:cs="Arial"/>
                <w:sz w:val="24"/>
                <w:szCs w:val="24"/>
              </w:rPr>
              <w:t xml:space="preserve">rem, à secretária Adriana, </w:t>
            </w:r>
            <w:r w:rsidRPr="004947D9">
              <w:rPr>
                <w:rFonts w:ascii="Arial" w:hAnsi="Arial" w:cs="Arial"/>
                <w:sz w:val="24"/>
                <w:szCs w:val="24"/>
              </w:rPr>
              <w:t xml:space="preserve">os artigos </w:t>
            </w:r>
            <w:r>
              <w:rPr>
                <w:rFonts w:ascii="Arial" w:hAnsi="Arial" w:cs="Arial"/>
                <w:sz w:val="24"/>
                <w:szCs w:val="24"/>
              </w:rPr>
              <w:t xml:space="preserve">corrigidos, conforme as </w:t>
            </w:r>
            <w:r w:rsidRPr="004947D9">
              <w:rPr>
                <w:rFonts w:ascii="Arial" w:hAnsi="Arial" w:cs="Arial"/>
                <w:sz w:val="24"/>
                <w:szCs w:val="24"/>
              </w:rPr>
              <w:t>correções sugeridas, pelos</w:t>
            </w:r>
            <w:r>
              <w:rPr>
                <w:rFonts w:ascii="Arial" w:hAnsi="Arial" w:cs="Arial"/>
                <w:sz w:val="24"/>
                <w:szCs w:val="24"/>
              </w:rPr>
              <w:t>/as</w:t>
            </w:r>
            <w:r w:rsidRPr="004947D9">
              <w:rPr>
                <w:rFonts w:ascii="Arial" w:hAnsi="Arial" w:cs="Arial"/>
                <w:sz w:val="24"/>
                <w:szCs w:val="24"/>
              </w:rPr>
              <w:t xml:space="preserve"> professores</w:t>
            </w:r>
            <w:r>
              <w:rPr>
                <w:rFonts w:ascii="Arial" w:hAnsi="Arial" w:cs="Arial"/>
                <w:sz w:val="24"/>
                <w:szCs w:val="24"/>
              </w:rPr>
              <w:t>/as</w:t>
            </w:r>
            <w:r w:rsidRPr="004947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analistas</w:t>
            </w:r>
            <w:r w:rsidRPr="004947D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6FB9" w:rsidRDefault="00EF6FB9" w:rsidP="00EF6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serão aceitos os artigos sem a declaração do/a professor/a de português, responsável pela correção do texto.</w:t>
            </w:r>
            <w:r w:rsidRPr="00CF1D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6FB9" w:rsidRPr="004947D9" w:rsidRDefault="00EF6FB9" w:rsidP="00EF6F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  <w:gridSpan w:val="2"/>
          </w:tcPr>
          <w:p w:rsidR="00EF6FB9" w:rsidRDefault="00EF6FB9" w:rsidP="00EF6FB9">
            <w:pPr>
              <w:rPr>
                <w:rFonts w:ascii="Arial" w:hAnsi="Arial" w:cs="Arial"/>
              </w:rPr>
            </w:pPr>
          </w:p>
          <w:p w:rsidR="00F61CCD" w:rsidRDefault="00F61CCD" w:rsidP="00EF6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</w:t>
            </w:r>
          </w:p>
          <w:p w:rsidR="00F61CCD" w:rsidRPr="00F61CCD" w:rsidRDefault="00F61CCD" w:rsidP="00F61CCD">
            <w:pPr>
              <w:rPr>
                <w:rFonts w:ascii="Arial" w:hAnsi="Arial" w:cs="Arial"/>
              </w:rPr>
            </w:pPr>
          </w:p>
          <w:p w:rsidR="00F61CCD" w:rsidRPr="00F61CCD" w:rsidRDefault="00F61CCD" w:rsidP="00F61CCD">
            <w:pPr>
              <w:rPr>
                <w:rFonts w:ascii="Arial" w:hAnsi="Arial" w:cs="Arial"/>
              </w:rPr>
            </w:pPr>
          </w:p>
          <w:p w:rsidR="00F61CCD" w:rsidRPr="00F61CCD" w:rsidRDefault="00F61CCD" w:rsidP="00F61CCD">
            <w:pPr>
              <w:rPr>
                <w:rFonts w:ascii="Arial" w:hAnsi="Arial" w:cs="Arial"/>
              </w:rPr>
            </w:pPr>
          </w:p>
          <w:p w:rsidR="00F61CCD" w:rsidRDefault="00F61CCD" w:rsidP="00F61CCD">
            <w:pPr>
              <w:rPr>
                <w:rFonts w:ascii="Arial" w:hAnsi="Arial" w:cs="Arial"/>
              </w:rPr>
            </w:pPr>
          </w:p>
          <w:p w:rsidR="00F61CCD" w:rsidRPr="00F61CCD" w:rsidRDefault="00F61CCD" w:rsidP="00F61CCD">
            <w:pPr>
              <w:rPr>
                <w:rFonts w:ascii="Arial" w:hAnsi="Arial" w:cs="Arial"/>
              </w:rPr>
            </w:pPr>
          </w:p>
          <w:p w:rsidR="00F61CCD" w:rsidRDefault="00F61CCD" w:rsidP="00F61CCD">
            <w:pPr>
              <w:rPr>
                <w:rFonts w:ascii="Arial" w:hAnsi="Arial" w:cs="Arial"/>
              </w:rPr>
            </w:pPr>
          </w:p>
          <w:p w:rsidR="00F61CCD" w:rsidRPr="00F61CCD" w:rsidRDefault="00F61CCD" w:rsidP="00F61CCD">
            <w:pPr>
              <w:rPr>
                <w:rFonts w:ascii="Arial" w:hAnsi="Arial" w:cs="Arial"/>
              </w:rPr>
            </w:pPr>
          </w:p>
        </w:tc>
      </w:tr>
      <w:tr w:rsidR="00BD6A20" w:rsidRPr="00DB101A" w:rsidTr="001B063F">
        <w:tc>
          <w:tcPr>
            <w:tcW w:w="1560" w:type="dxa"/>
            <w:gridSpan w:val="2"/>
          </w:tcPr>
          <w:p w:rsidR="00BD6A20" w:rsidRDefault="00BD6A20" w:rsidP="00EF6FB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A20" w:rsidRDefault="00BD6A20" w:rsidP="00EF6F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0" w:type="dxa"/>
            <w:gridSpan w:val="3"/>
          </w:tcPr>
          <w:p w:rsidR="00BD6A20" w:rsidRDefault="00BD6A20" w:rsidP="00EF6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  <w:gridSpan w:val="2"/>
          </w:tcPr>
          <w:p w:rsidR="00BD6A20" w:rsidRDefault="00BD6A20" w:rsidP="00EF6FB9">
            <w:pPr>
              <w:rPr>
                <w:rFonts w:ascii="Arial" w:hAnsi="Arial" w:cs="Arial"/>
              </w:rPr>
            </w:pPr>
          </w:p>
        </w:tc>
      </w:tr>
      <w:tr w:rsidR="00EF6FB9" w:rsidRPr="00DB101A" w:rsidTr="001B063F">
        <w:tc>
          <w:tcPr>
            <w:tcW w:w="1135" w:type="dxa"/>
            <w:vMerge w:val="restart"/>
          </w:tcPr>
          <w:p w:rsidR="00EF6FB9" w:rsidRPr="00FE7ECF" w:rsidRDefault="00EF6FB9" w:rsidP="00EF6F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7ECF">
              <w:rPr>
                <w:rFonts w:ascii="Arial" w:hAnsi="Arial" w:cs="Arial"/>
                <w:b/>
                <w:sz w:val="20"/>
                <w:szCs w:val="20"/>
              </w:rPr>
              <w:lastRenderedPageBreak/>
              <w:t>LOCAL</w:t>
            </w:r>
          </w:p>
          <w:p w:rsidR="00EF6FB9" w:rsidRPr="00FE7ECF" w:rsidRDefault="00EF6FB9" w:rsidP="00EF6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FB9" w:rsidRPr="00FE7ECF" w:rsidRDefault="00EF6FB9" w:rsidP="00EF6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FB9" w:rsidRPr="00FE7ECF" w:rsidRDefault="00EF6FB9" w:rsidP="00EF6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FB9" w:rsidRPr="00FE7ECF" w:rsidRDefault="00EF6FB9" w:rsidP="00EF6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FB9" w:rsidRDefault="00EF6FB9" w:rsidP="00EF6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FB9" w:rsidRDefault="00EF6FB9" w:rsidP="00EF6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FB9" w:rsidRPr="00FE7ECF" w:rsidRDefault="00EF6FB9" w:rsidP="00EF6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FB9" w:rsidRPr="00FE7ECF" w:rsidRDefault="00EF6FB9" w:rsidP="00EF6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ECF">
              <w:rPr>
                <w:rFonts w:ascii="Arial" w:hAnsi="Arial" w:cs="Arial"/>
                <w:sz w:val="20"/>
                <w:szCs w:val="20"/>
              </w:rPr>
              <w:t>Sala do 8º período</w:t>
            </w:r>
          </w:p>
          <w:p w:rsidR="00EF6FB9" w:rsidRPr="00FE7ECF" w:rsidRDefault="00EF6FB9" w:rsidP="00EF6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FB9" w:rsidRPr="00FE7ECF" w:rsidRDefault="00EF6FB9" w:rsidP="00EF6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FB9" w:rsidRPr="00FE7ECF" w:rsidRDefault="00EF6FB9" w:rsidP="00EF6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FB9" w:rsidRPr="00FE7ECF" w:rsidRDefault="00EF6FB9" w:rsidP="00EF6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F6FB9" w:rsidRPr="00FE7ECF" w:rsidRDefault="00EF6FB9" w:rsidP="00EF6F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DATA/</w:t>
            </w:r>
            <w:r w:rsidRPr="00FE7EC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3969" w:type="dxa"/>
          </w:tcPr>
          <w:p w:rsidR="00EF6FB9" w:rsidRPr="00FE7ECF" w:rsidRDefault="00EF6FB9" w:rsidP="00EF6F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7ECF">
              <w:rPr>
                <w:rFonts w:ascii="Arial" w:hAnsi="Arial" w:cs="Arial"/>
                <w:b/>
                <w:sz w:val="20"/>
                <w:szCs w:val="20"/>
              </w:rPr>
              <w:t xml:space="preserve"> TÍTUOS DOS ARTIGOS </w:t>
            </w:r>
          </w:p>
        </w:tc>
        <w:tc>
          <w:tcPr>
            <w:tcW w:w="4394" w:type="dxa"/>
            <w:gridSpan w:val="2"/>
          </w:tcPr>
          <w:p w:rsidR="00EF6FB9" w:rsidRPr="00FE7ECF" w:rsidRDefault="00EF6FB9" w:rsidP="00EF6F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7ECF">
              <w:rPr>
                <w:rFonts w:ascii="Arial" w:hAnsi="Arial" w:cs="Arial"/>
                <w:b/>
                <w:sz w:val="20"/>
                <w:szCs w:val="20"/>
              </w:rPr>
              <w:t>INDIVIDUAL E OU DUPLAS DE ALUNOS</w:t>
            </w:r>
          </w:p>
        </w:tc>
        <w:tc>
          <w:tcPr>
            <w:tcW w:w="4423" w:type="dxa"/>
          </w:tcPr>
          <w:p w:rsidR="00EF6FB9" w:rsidRPr="00FE7ECF" w:rsidRDefault="00EF6FB9" w:rsidP="00EF6F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ECF">
              <w:rPr>
                <w:rFonts w:ascii="Arial" w:hAnsi="Arial" w:cs="Arial"/>
                <w:b/>
                <w:sz w:val="20"/>
                <w:szCs w:val="20"/>
              </w:rPr>
              <w:t xml:space="preserve">BANCA DE APRESENTAÇÃO DOS </w:t>
            </w:r>
            <w:proofErr w:type="gramStart"/>
            <w:r w:rsidRPr="00FE7ECF">
              <w:rPr>
                <w:rFonts w:ascii="Arial" w:hAnsi="Arial" w:cs="Arial"/>
                <w:b/>
                <w:sz w:val="20"/>
                <w:szCs w:val="20"/>
              </w:rPr>
              <w:t>ARTIGOS –PROFESSORES</w:t>
            </w:r>
            <w:proofErr w:type="gramEnd"/>
            <w:r w:rsidRPr="00FE7ECF">
              <w:rPr>
                <w:rFonts w:ascii="Arial" w:hAnsi="Arial" w:cs="Arial"/>
                <w:b/>
                <w:sz w:val="20"/>
                <w:szCs w:val="20"/>
              </w:rPr>
              <w:t>/AS ORIENTADORES/AS</w:t>
            </w:r>
          </w:p>
        </w:tc>
      </w:tr>
      <w:tr w:rsidR="001B063F" w:rsidRPr="00DB101A" w:rsidTr="001B063F">
        <w:tc>
          <w:tcPr>
            <w:tcW w:w="1135" w:type="dxa"/>
            <w:vMerge/>
          </w:tcPr>
          <w:p w:rsidR="001B063F" w:rsidRPr="00FE7ECF" w:rsidRDefault="001B063F" w:rsidP="001B06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B063F" w:rsidRDefault="001B063F" w:rsidP="001B06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13/12/16</w:t>
            </w:r>
          </w:p>
          <w:p w:rsidR="001B063F" w:rsidRPr="00EF6FB9" w:rsidRDefault="001B063F" w:rsidP="001B06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</w:t>
            </w:r>
          </w:p>
        </w:tc>
        <w:tc>
          <w:tcPr>
            <w:tcW w:w="3969" w:type="dxa"/>
          </w:tcPr>
          <w:p w:rsidR="001B063F" w:rsidRDefault="001B063F" w:rsidP="001B063F">
            <w:pPr>
              <w:rPr>
                <w:rFonts w:ascii="Arial" w:hAnsi="Arial" w:cs="Arial"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  <w:highlight w:val="white"/>
              </w:rPr>
              <w:t>Colocar tema</w:t>
            </w:r>
          </w:p>
        </w:tc>
        <w:tc>
          <w:tcPr>
            <w:tcW w:w="4394" w:type="dxa"/>
            <w:gridSpan w:val="2"/>
          </w:tcPr>
          <w:p w:rsidR="001B063F" w:rsidRPr="001B063F" w:rsidRDefault="001B063F" w:rsidP="001B06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Augusto M</w:t>
            </w:r>
            <w:r w:rsidRPr="001B063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Ribeiro J</w:t>
            </w:r>
            <w:r w:rsidRPr="001B063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r.</w:t>
            </w:r>
          </w:p>
        </w:tc>
        <w:tc>
          <w:tcPr>
            <w:tcW w:w="4423" w:type="dxa"/>
          </w:tcPr>
          <w:tbl>
            <w:tblPr>
              <w:tblW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85"/>
            </w:tblGrid>
            <w:tr w:rsidR="001B063F" w:rsidRPr="00AB4B60" w:rsidTr="007972D9">
              <w:trPr>
                <w:trHeight w:val="240"/>
              </w:trPr>
              <w:tc>
                <w:tcPr>
                  <w:tcW w:w="7785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7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85"/>
                  </w:tblGrid>
                  <w:tr w:rsidR="001B063F" w:rsidRPr="00AB4B60" w:rsidTr="007972D9">
                    <w:tc>
                      <w:tcPr>
                        <w:tcW w:w="7785" w:type="dxa"/>
                        <w:vAlign w:val="center"/>
                        <w:hideMark/>
                      </w:tcPr>
                      <w:p w:rsidR="001B063F" w:rsidRPr="00AB4B60" w:rsidRDefault="001B063F" w:rsidP="00AB4B60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AB4B60">
                          <w:rPr>
                            <w:rStyle w:val="gd"/>
                            <w:rFonts w:ascii="Arial" w:hAnsi="Arial" w:cs="Arial"/>
                            <w:color w:val="222222"/>
                          </w:rPr>
                          <w:t>Rosani</w:t>
                        </w:r>
                        <w:proofErr w:type="spellEnd"/>
                        <w:r w:rsidRPr="00AB4B60">
                          <w:rPr>
                            <w:rStyle w:val="gd"/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proofErr w:type="spellStart"/>
                        <w:r w:rsidRPr="00AB4B60">
                          <w:rPr>
                            <w:rStyle w:val="gd"/>
                            <w:rFonts w:ascii="Arial" w:hAnsi="Arial" w:cs="Arial"/>
                            <w:color w:val="222222"/>
                          </w:rPr>
                          <w:t>Marlow</w:t>
                        </w:r>
                        <w:proofErr w:type="spellEnd"/>
                        <w:r w:rsidRPr="00AB4B60">
                          <w:rPr>
                            <w:rStyle w:val="gd"/>
                            <w:rFonts w:ascii="Arial" w:hAnsi="Arial" w:cs="Arial"/>
                            <w:color w:val="222222"/>
                          </w:rPr>
                          <w:t xml:space="preserve">/ </w:t>
                        </w:r>
                        <w:r w:rsidR="00AB4B60" w:rsidRPr="00AB4B60">
                          <w:rPr>
                            <w:rStyle w:val="gd"/>
                            <w:rFonts w:ascii="Arial" w:hAnsi="Arial" w:cs="Arial"/>
                            <w:color w:val="222222"/>
                          </w:rPr>
                          <w:t>Claudia Aparecida da Silva</w:t>
                        </w:r>
                      </w:p>
                    </w:tc>
                  </w:tr>
                </w:tbl>
                <w:p w:rsidR="001B063F" w:rsidRPr="00AB4B60" w:rsidRDefault="001B063F" w:rsidP="001B063F">
                  <w:pPr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</w:tbl>
          <w:p w:rsidR="001B063F" w:rsidRDefault="001B063F" w:rsidP="001B0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FB9" w:rsidRPr="00232209" w:rsidTr="001B063F">
        <w:trPr>
          <w:trHeight w:val="703"/>
        </w:trPr>
        <w:tc>
          <w:tcPr>
            <w:tcW w:w="1135" w:type="dxa"/>
            <w:vMerge/>
          </w:tcPr>
          <w:p w:rsidR="00EF6FB9" w:rsidRPr="00232209" w:rsidRDefault="00EF6FB9" w:rsidP="00EF6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F6FB9" w:rsidRPr="00EF6FB9" w:rsidRDefault="00EF6FB9" w:rsidP="00EF6FB9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 w:rsidR="00EA507A">
              <w:rPr>
                <w:rFonts w:ascii="Arial" w:hAnsi="Arial" w:cs="Arial"/>
              </w:rPr>
              <w:t>3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</w:t>
            </w:r>
            <w:r w:rsidR="00EA507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ªf)</w:t>
            </w:r>
          </w:p>
          <w:p w:rsidR="00EF6FB9" w:rsidRPr="00EF6FB9" w:rsidRDefault="00EF6FB9" w:rsidP="00EF6FB9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19h20</w:t>
            </w:r>
          </w:p>
        </w:tc>
        <w:tc>
          <w:tcPr>
            <w:tcW w:w="3969" w:type="dxa"/>
          </w:tcPr>
          <w:p w:rsidR="00EF6FB9" w:rsidRPr="00EF6FB9" w:rsidRDefault="001F1EC9" w:rsidP="00EF6FB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  <w:r w:rsidR="00EF6FB9" w:rsidRPr="00EF6FB9">
              <w:rPr>
                <w:rFonts w:ascii="Arial" w:eastAsia="Arial" w:hAnsi="Arial" w:cs="Arial"/>
              </w:rPr>
              <w:t>Corpo e Movimento- Com foco no movimento corporal na educação infantil</w:t>
            </w:r>
          </w:p>
        </w:tc>
        <w:tc>
          <w:tcPr>
            <w:tcW w:w="4394" w:type="dxa"/>
            <w:gridSpan w:val="2"/>
          </w:tcPr>
          <w:p w:rsidR="00EF6FB9" w:rsidRPr="00EF6FB9" w:rsidRDefault="00EF6FB9" w:rsidP="00EF6FB9">
            <w:pPr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 xml:space="preserve">Jordani </w:t>
            </w:r>
            <w:proofErr w:type="spellStart"/>
            <w:r w:rsidRPr="00EF6FB9">
              <w:rPr>
                <w:rFonts w:ascii="Arial" w:hAnsi="Arial" w:cs="Arial"/>
              </w:rPr>
              <w:t>Delarmelina</w:t>
            </w:r>
            <w:proofErr w:type="spellEnd"/>
            <w:r w:rsidRPr="00EF6FB9">
              <w:rPr>
                <w:rFonts w:ascii="Arial" w:hAnsi="Arial" w:cs="Arial"/>
              </w:rPr>
              <w:t xml:space="preserve"> Rodrigues Salles e </w:t>
            </w:r>
            <w:proofErr w:type="spellStart"/>
            <w:r w:rsidRPr="00EF6FB9">
              <w:rPr>
                <w:rFonts w:ascii="Arial" w:hAnsi="Arial" w:cs="Arial"/>
              </w:rPr>
              <w:t>Nayara</w:t>
            </w:r>
            <w:proofErr w:type="spellEnd"/>
            <w:r w:rsidRPr="00EF6FB9">
              <w:rPr>
                <w:rFonts w:ascii="Arial" w:hAnsi="Arial" w:cs="Arial"/>
              </w:rPr>
              <w:t xml:space="preserve"> Moreira da Silva Fraga</w:t>
            </w:r>
          </w:p>
        </w:tc>
        <w:tc>
          <w:tcPr>
            <w:tcW w:w="4423" w:type="dxa"/>
          </w:tcPr>
          <w:p w:rsidR="002F3745" w:rsidRDefault="00EF6FB9" w:rsidP="00EF6FB9">
            <w:pPr>
              <w:rPr>
                <w:rFonts w:ascii="Arial" w:eastAsia="Arial" w:hAnsi="Arial" w:cs="Arial"/>
              </w:rPr>
            </w:pPr>
            <w:proofErr w:type="spellStart"/>
            <w:r w:rsidRPr="00EF6FB9">
              <w:rPr>
                <w:rFonts w:ascii="Arial" w:eastAsia="Arial" w:hAnsi="Arial" w:cs="Arial"/>
              </w:rPr>
              <w:t>Marciel</w:t>
            </w:r>
            <w:proofErr w:type="spellEnd"/>
            <w:proofErr w:type="gramStart"/>
            <w:r w:rsidRPr="00EF6FB9">
              <w:rPr>
                <w:rFonts w:ascii="Arial" w:eastAsia="Arial" w:hAnsi="Arial" w:cs="Arial"/>
              </w:rPr>
              <w:t xml:space="preserve">  </w:t>
            </w:r>
            <w:proofErr w:type="gramEnd"/>
            <w:r w:rsidRPr="00EF6FB9">
              <w:rPr>
                <w:rFonts w:ascii="Arial" w:hAnsi="Arial" w:cs="Arial"/>
                <w:shd w:val="clear" w:color="auto" w:fill="FFFFFF"/>
              </w:rPr>
              <w:t>Barcelos</w:t>
            </w:r>
            <w:r w:rsidR="002F3745">
              <w:rPr>
                <w:rFonts w:ascii="Arial" w:eastAsia="Arial" w:hAnsi="Arial" w:cs="Arial"/>
              </w:rPr>
              <w:t>,/</w:t>
            </w:r>
            <w:r w:rsidR="002F3745">
              <w:rPr>
                <w:rFonts w:ascii="Arial" w:hAnsi="Arial" w:cs="Arial"/>
                <w:sz w:val="24"/>
                <w:szCs w:val="24"/>
              </w:rPr>
              <w:t xml:space="preserve"> Cristiane </w:t>
            </w:r>
            <w:proofErr w:type="spellStart"/>
            <w:r w:rsidR="002F3745">
              <w:rPr>
                <w:rFonts w:ascii="Arial" w:hAnsi="Arial" w:cs="Arial"/>
                <w:sz w:val="24"/>
                <w:szCs w:val="24"/>
              </w:rPr>
              <w:t>Bremenkamp</w:t>
            </w:r>
            <w:proofErr w:type="spellEnd"/>
          </w:p>
          <w:p w:rsidR="00EF6FB9" w:rsidRPr="00EF6FB9" w:rsidRDefault="00EF6FB9" w:rsidP="00EF6FB9">
            <w:pPr>
              <w:rPr>
                <w:rFonts w:ascii="Arial" w:hAnsi="Arial" w:cs="Arial"/>
              </w:rPr>
            </w:pPr>
            <w:r w:rsidRPr="00EF6FB9">
              <w:rPr>
                <w:rFonts w:ascii="Arial" w:eastAsia="Arial" w:hAnsi="Arial" w:cs="Arial"/>
              </w:rPr>
              <w:t xml:space="preserve">                                                                              </w:t>
            </w:r>
          </w:p>
        </w:tc>
      </w:tr>
      <w:tr w:rsidR="00EF6FB9" w:rsidRPr="00232209" w:rsidTr="001B063F">
        <w:trPr>
          <w:trHeight w:val="716"/>
        </w:trPr>
        <w:tc>
          <w:tcPr>
            <w:tcW w:w="1135" w:type="dxa"/>
            <w:vMerge/>
          </w:tcPr>
          <w:p w:rsidR="00EF6FB9" w:rsidRPr="00232209" w:rsidRDefault="00EF6FB9" w:rsidP="00EF6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F6FB9" w:rsidRPr="00EF6FB9" w:rsidRDefault="00EF6FB9" w:rsidP="00EF6FB9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 w:rsidR="00EA507A">
              <w:rPr>
                <w:rFonts w:ascii="Arial" w:hAnsi="Arial" w:cs="Arial"/>
              </w:rPr>
              <w:t>3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</w:t>
            </w:r>
            <w:r w:rsidR="00EA507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ªf)</w:t>
            </w:r>
          </w:p>
          <w:p w:rsidR="00EF6FB9" w:rsidRPr="00EF6FB9" w:rsidRDefault="00EF6FB9" w:rsidP="00EF6FB9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19h</w:t>
            </w:r>
            <w:r>
              <w:rPr>
                <w:rFonts w:ascii="Arial" w:hAnsi="Arial" w:cs="Arial"/>
              </w:rPr>
              <w:t>4</w:t>
            </w:r>
            <w:r w:rsidRPr="00EF6FB9">
              <w:rPr>
                <w:rFonts w:ascii="Arial" w:hAnsi="Arial" w:cs="Arial"/>
              </w:rPr>
              <w:t>0</w:t>
            </w:r>
          </w:p>
        </w:tc>
        <w:tc>
          <w:tcPr>
            <w:tcW w:w="3969" w:type="dxa"/>
          </w:tcPr>
          <w:p w:rsidR="00EF6FB9" w:rsidRPr="00EF6FB9" w:rsidRDefault="001F1EC9" w:rsidP="00EF6FB9">
            <w:pPr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EF6FB9" w:rsidRPr="00EF6FB9">
              <w:rPr>
                <w:rFonts w:ascii="Arial" w:hAnsi="Arial" w:cs="Arial"/>
              </w:rPr>
              <w:t>A prática da musicalidade na educação infantil</w:t>
            </w:r>
          </w:p>
        </w:tc>
        <w:tc>
          <w:tcPr>
            <w:tcW w:w="4394" w:type="dxa"/>
            <w:gridSpan w:val="2"/>
          </w:tcPr>
          <w:p w:rsidR="00EF6FB9" w:rsidRPr="00EF6FB9" w:rsidRDefault="00EF6FB9" w:rsidP="00EF6FB9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6FB9">
              <w:rPr>
                <w:rFonts w:ascii="Arial" w:hAnsi="Arial" w:cs="Arial"/>
                <w:color w:val="000000"/>
                <w:sz w:val="22"/>
                <w:szCs w:val="22"/>
              </w:rPr>
              <w:t>Tânia Regina Francisco Valdinéia Quintino Gomes Evangelista</w:t>
            </w:r>
          </w:p>
        </w:tc>
        <w:tc>
          <w:tcPr>
            <w:tcW w:w="4423" w:type="dxa"/>
          </w:tcPr>
          <w:p w:rsidR="00EF6FB9" w:rsidRPr="00EF6FB9" w:rsidRDefault="00EF6FB9" w:rsidP="00EF6FB9">
            <w:pPr>
              <w:rPr>
                <w:rFonts w:ascii="Arial" w:hAnsi="Arial" w:cs="Arial"/>
              </w:rPr>
            </w:pPr>
            <w:proofErr w:type="spellStart"/>
            <w:r w:rsidRPr="00EF6FB9">
              <w:rPr>
                <w:rFonts w:ascii="Arial" w:eastAsia="Arial" w:hAnsi="Arial" w:cs="Arial"/>
              </w:rPr>
              <w:t>Marciel</w:t>
            </w:r>
            <w:proofErr w:type="spellEnd"/>
            <w:proofErr w:type="gramStart"/>
            <w:r w:rsidRPr="00EF6FB9">
              <w:rPr>
                <w:rFonts w:ascii="Arial" w:eastAsia="Arial" w:hAnsi="Arial" w:cs="Arial"/>
              </w:rPr>
              <w:t xml:space="preserve">  </w:t>
            </w:r>
            <w:proofErr w:type="gramEnd"/>
            <w:r w:rsidRPr="00EF6FB9">
              <w:rPr>
                <w:rFonts w:ascii="Arial" w:hAnsi="Arial" w:cs="Arial"/>
                <w:shd w:val="clear" w:color="auto" w:fill="FFFFFF"/>
              </w:rPr>
              <w:t>Barcelos</w:t>
            </w:r>
            <w:r w:rsidRPr="00EF6FB9">
              <w:rPr>
                <w:rFonts w:ascii="Arial" w:eastAsia="Arial" w:hAnsi="Arial" w:cs="Arial"/>
              </w:rPr>
              <w:t xml:space="preserve"> </w:t>
            </w:r>
            <w:r w:rsidR="002F3745">
              <w:rPr>
                <w:rFonts w:ascii="Arial" w:eastAsia="Arial" w:hAnsi="Arial" w:cs="Arial"/>
              </w:rPr>
              <w:t>/</w:t>
            </w:r>
            <w:r w:rsidR="002F3745">
              <w:rPr>
                <w:rFonts w:ascii="Arial" w:hAnsi="Arial" w:cs="Arial"/>
                <w:sz w:val="24"/>
                <w:szCs w:val="24"/>
              </w:rPr>
              <w:t xml:space="preserve"> Cristiane </w:t>
            </w:r>
            <w:proofErr w:type="spellStart"/>
            <w:r w:rsidR="002F3745">
              <w:rPr>
                <w:rFonts w:ascii="Arial" w:hAnsi="Arial" w:cs="Arial"/>
                <w:sz w:val="24"/>
                <w:szCs w:val="24"/>
              </w:rPr>
              <w:t>Bremenkamp</w:t>
            </w:r>
            <w:proofErr w:type="spellEnd"/>
            <w:r w:rsidRPr="00EF6FB9">
              <w:rPr>
                <w:rFonts w:ascii="Arial" w:eastAsia="Arial" w:hAnsi="Arial" w:cs="Arial"/>
              </w:rPr>
              <w:t xml:space="preserve">                                                                                 </w:t>
            </w:r>
          </w:p>
        </w:tc>
      </w:tr>
      <w:tr w:rsidR="00EA507A" w:rsidRPr="00232209" w:rsidTr="001B063F">
        <w:trPr>
          <w:trHeight w:val="716"/>
        </w:trPr>
        <w:tc>
          <w:tcPr>
            <w:tcW w:w="1135" w:type="dxa"/>
            <w:vMerge/>
          </w:tcPr>
          <w:p w:rsidR="00EA507A" w:rsidRPr="00232209" w:rsidRDefault="00EA507A" w:rsidP="00EF6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A507A" w:rsidRDefault="00EA507A" w:rsidP="00EF6FB9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(3ªf)</w:t>
            </w:r>
          </w:p>
          <w:p w:rsidR="00EA507A" w:rsidRPr="00EF6FB9" w:rsidRDefault="00EA507A" w:rsidP="00EF6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3969" w:type="dxa"/>
          </w:tcPr>
          <w:p w:rsidR="00EA507A" w:rsidRPr="00EA507A" w:rsidRDefault="00EA507A" w:rsidP="00EA507A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07A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3-</w:t>
            </w:r>
            <w:r w:rsidRPr="00EA50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Práticas pedagógicas por meio da música no cotidiano escolar: o que dizem os professores? </w:t>
            </w:r>
          </w:p>
        </w:tc>
        <w:tc>
          <w:tcPr>
            <w:tcW w:w="4394" w:type="dxa"/>
            <w:gridSpan w:val="2"/>
          </w:tcPr>
          <w:p w:rsidR="00EA507A" w:rsidRPr="00EA507A" w:rsidRDefault="00EA507A" w:rsidP="00EF6FB9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507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A507A">
              <w:rPr>
                <w:rFonts w:ascii="Arial" w:hAnsi="Arial" w:cs="Arial"/>
                <w:color w:val="000000"/>
                <w:shd w:val="clear" w:color="auto" w:fill="FFFFFF"/>
              </w:rPr>
              <w:t>Mailde</w:t>
            </w:r>
            <w:proofErr w:type="spellEnd"/>
            <w:r w:rsidRPr="00EA507A">
              <w:rPr>
                <w:rFonts w:ascii="Arial" w:hAnsi="Arial" w:cs="Arial"/>
                <w:color w:val="000000"/>
                <w:shd w:val="clear" w:color="auto" w:fill="FFFFFF"/>
              </w:rPr>
              <w:t xml:space="preserve"> Correa e </w:t>
            </w:r>
            <w:proofErr w:type="spellStart"/>
            <w:r w:rsidRPr="00EA507A">
              <w:rPr>
                <w:rFonts w:ascii="Arial" w:hAnsi="Arial" w:cs="Arial"/>
                <w:color w:val="000000"/>
                <w:shd w:val="clear" w:color="auto" w:fill="FFFFFF"/>
              </w:rPr>
              <w:t>Rozineia</w:t>
            </w:r>
            <w:proofErr w:type="spellEnd"/>
            <w:r w:rsidRPr="00EA507A">
              <w:rPr>
                <w:rFonts w:ascii="Arial" w:hAnsi="Arial" w:cs="Arial"/>
                <w:color w:val="000000"/>
                <w:shd w:val="clear" w:color="auto" w:fill="FFFFFF"/>
              </w:rPr>
              <w:t xml:space="preserve"> Ferreira)</w:t>
            </w:r>
            <w:proofErr w:type="gramEnd"/>
            <w:r w:rsidRPr="00EA507A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</w:tc>
        <w:tc>
          <w:tcPr>
            <w:tcW w:w="4423" w:type="dxa"/>
          </w:tcPr>
          <w:p w:rsidR="00EA507A" w:rsidRPr="00EF6FB9" w:rsidRDefault="00EA507A" w:rsidP="00EF6FB9">
            <w:pPr>
              <w:rPr>
                <w:rFonts w:ascii="Arial" w:eastAsia="Arial" w:hAnsi="Arial" w:cs="Arial"/>
              </w:rPr>
            </w:pPr>
            <w:proofErr w:type="spellStart"/>
            <w:r w:rsidRPr="00EF6FB9">
              <w:rPr>
                <w:rFonts w:ascii="Arial" w:eastAsia="Arial" w:hAnsi="Arial" w:cs="Arial"/>
              </w:rPr>
              <w:t>Marciel</w:t>
            </w:r>
            <w:proofErr w:type="spellEnd"/>
            <w:proofErr w:type="gramStart"/>
            <w:r w:rsidRPr="00EF6FB9">
              <w:rPr>
                <w:rFonts w:ascii="Arial" w:eastAsia="Arial" w:hAnsi="Arial" w:cs="Arial"/>
              </w:rPr>
              <w:t xml:space="preserve">  </w:t>
            </w:r>
            <w:proofErr w:type="gramEnd"/>
            <w:r w:rsidRPr="00EF6FB9">
              <w:rPr>
                <w:rFonts w:ascii="Arial" w:hAnsi="Arial" w:cs="Arial"/>
                <w:shd w:val="clear" w:color="auto" w:fill="FFFFFF"/>
              </w:rPr>
              <w:t>Barcelos</w:t>
            </w:r>
            <w:r w:rsidRPr="00EF6FB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Cristiane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Bremenkamp</w:t>
            </w:r>
            <w:proofErr w:type="spellEnd"/>
            <w:r w:rsidRPr="00EF6FB9">
              <w:rPr>
                <w:rFonts w:ascii="Arial" w:eastAsia="Arial" w:hAnsi="Arial" w:cs="Arial"/>
              </w:rPr>
              <w:t xml:space="preserve">                                                                                 </w:t>
            </w:r>
          </w:p>
        </w:tc>
      </w:tr>
      <w:tr w:rsidR="002F3745" w:rsidRPr="00232209" w:rsidTr="001B063F">
        <w:trPr>
          <w:trHeight w:val="716"/>
        </w:trPr>
        <w:tc>
          <w:tcPr>
            <w:tcW w:w="1135" w:type="dxa"/>
            <w:vMerge/>
          </w:tcPr>
          <w:p w:rsidR="002F3745" w:rsidRPr="00232209" w:rsidRDefault="002F3745" w:rsidP="002F37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F3745" w:rsidRPr="00EF6FB9" w:rsidRDefault="002F3745" w:rsidP="002F3745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 w:rsidR="00EA507A">
              <w:rPr>
                <w:rFonts w:ascii="Arial" w:hAnsi="Arial" w:cs="Arial"/>
              </w:rPr>
              <w:t>3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</w:t>
            </w:r>
            <w:r w:rsidR="00EA507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ªf)</w:t>
            </w:r>
          </w:p>
          <w:p w:rsidR="002F3745" w:rsidRPr="00EF6FB9" w:rsidRDefault="00EA507A" w:rsidP="002F37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20h20</w:t>
            </w:r>
          </w:p>
        </w:tc>
        <w:tc>
          <w:tcPr>
            <w:tcW w:w="3969" w:type="dxa"/>
          </w:tcPr>
          <w:p w:rsidR="002F3745" w:rsidRPr="00E15AB1" w:rsidRDefault="00EA507A" w:rsidP="002F3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  <w:highlight w:val="white"/>
              </w:rPr>
              <w:t>4</w:t>
            </w:r>
            <w:r w:rsidR="001F1EC9">
              <w:rPr>
                <w:rFonts w:ascii="Arial" w:hAnsi="Arial" w:cs="Arial"/>
                <w:bCs/>
                <w:color w:val="00000A"/>
                <w:sz w:val="24"/>
                <w:szCs w:val="24"/>
                <w:highlight w:val="white"/>
              </w:rPr>
              <w:t>-</w:t>
            </w:r>
            <w:r w:rsidR="002F3745">
              <w:rPr>
                <w:rFonts w:ascii="Arial" w:hAnsi="Arial" w:cs="Arial"/>
                <w:bCs/>
                <w:color w:val="00000A"/>
                <w:sz w:val="24"/>
                <w:szCs w:val="24"/>
                <w:highlight w:val="white"/>
              </w:rPr>
              <w:t>E</w:t>
            </w:r>
            <w:r w:rsidR="002F3745" w:rsidRPr="00946FA8">
              <w:rPr>
                <w:rFonts w:ascii="Arial" w:hAnsi="Arial" w:cs="Arial"/>
                <w:bCs/>
                <w:color w:val="00000A"/>
                <w:sz w:val="24"/>
                <w:szCs w:val="24"/>
                <w:highlight w:val="white"/>
              </w:rPr>
              <w:t>ducação inclusiva- uma análise crítica das práticas pedagógicas que exclui</w:t>
            </w:r>
          </w:p>
        </w:tc>
        <w:tc>
          <w:tcPr>
            <w:tcW w:w="4394" w:type="dxa"/>
            <w:gridSpan w:val="2"/>
          </w:tcPr>
          <w:p w:rsidR="002F3745" w:rsidRPr="00946FA8" w:rsidRDefault="002F3745" w:rsidP="002F374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</w:rPr>
              <w:t>Gisele Santos de Andrade e Ada Martins</w:t>
            </w:r>
          </w:p>
        </w:tc>
        <w:tc>
          <w:tcPr>
            <w:tcW w:w="4423" w:type="dxa"/>
          </w:tcPr>
          <w:p w:rsidR="002F3745" w:rsidRPr="00E15AB1" w:rsidRDefault="002F3745" w:rsidP="002F3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Bremenkamp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Barcelos</w:t>
            </w:r>
          </w:p>
        </w:tc>
      </w:tr>
      <w:tr w:rsidR="002F3745" w:rsidRPr="00232209" w:rsidTr="001B063F">
        <w:trPr>
          <w:trHeight w:val="716"/>
        </w:trPr>
        <w:tc>
          <w:tcPr>
            <w:tcW w:w="1135" w:type="dxa"/>
            <w:vMerge/>
          </w:tcPr>
          <w:p w:rsidR="002F3745" w:rsidRPr="00232209" w:rsidRDefault="002F3745" w:rsidP="002F37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F3745" w:rsidRPr="00EF6FB9" w:rsidRDefault="002F3745" w:rsidP="002F3745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 w:rsidR="00EA507A">
              <w:rPr>
                <w:rFonts w:ascii="Arial" w:hAnsi="Arial" w:cs="Arial"/>
              </w:rPr>
              <w:t>3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</w:t>
            </w:r>
            <w:r w:rsidR="00EA507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ªf)</w:t>
            </w:r>
          </w:p>
          <w:p w:rsidR="002F3745" w:rsidRPr="00EF6FB9" w:rsidRDefault="002F3745" w:rsidP="00EA5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  <w:r w:rsidR="00EA507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969" w:type="dxa"/>
          </w:tcPr>
          <w:p w:rsidR="002F3745" w:rsidRDefault="00EA507A" w:rsidP="002F3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F1EC9">
              <w:rPr>
                <w:rFonts w:ascii="Arial" w:hAnsi="Arial" w:cs="Arial"/>
                <w:sz w:val="24"/>
                <w:szCs w:val="24"/>
              </w:rPr>
              <w:t>-</w:t>
            </w:r>
            <w:r w:rsidR="002F3745" w:rsidRPr="00F932F7">
              <w:rPr>
                <w:rFonts w:ascii="Arial" w:hAnsi="Arial" w:cs="Arial"/>
                <w:sz w:val="24"/>
                <w:szCs w:val="24"/>
              </w:rPr>
              <w:t>As contribuições da afetividade para a aprendizagem</w:t>
            </w:r>
          </w:p>
        </w:tc>
        <w:tc>
          <w:tcPr>
            <w:tcW w:w="4394" w:type="dxa"/>
            <w:gridSpan w:val="2"/>
          </w:tcPr>
          <w:p w:rsidR="002F3745" w:rsidRDefault="002F3745" w:rsidP="002F37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Suênia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C. S. Pádua</w:t>
            </w:r>
          </w:p>
        </w:tc>
        <w:tc>
          <w:tcPr>
            <w:tcW w:w="4423" w:type="dxa"/>
          </w:tcPr>
          <w:p w:rsidR="003351F9" w:rsidRDefault="002F3745" w:rsidP="003351F9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Bremenkamp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BA1DE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351F9">
              <w:rPr>
                <w:rFonts w:ascii="Arial" w:hAnsi="Arial" w:cs="Arial"/>
                <w:sz w:val="24"/>
                <w:szCs w:val="24"/>
              </w:rPr>
              <w:t xml:space="preserve">Cristiane </w:t>
            </w:r>
            <w:proofErr w:type="spellStart"/>
            <w:r w:rsidR="003351F9">
              <w:rPr>
                <w:rFonts w:ascii="Arial" w:hAnsi="Arial" w:cs="Arial"/>
                <w:sz w:val="24"/>
                <w:szCs w:val="24"/>
              </w:rPr>
              <w:t>Bremenkamp</w:t>
            </w:r>
            <w:proofErr w:type="spellEnd"/>
          </w:p>
          <w:p w:rsidR="002F3745" w:rsidRDefault="002F3745" w:rsidP="003351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745" w:rsidRPr="00232209" w:rsidTr="001B063F">
        <w:trPr>
          <w:trHeight w:val="716"/>
        </w:trPr>
        <w:tc>
          <w:tcPr>
            <w:tcW w:w="1135" w:type="dxa"/>
            <w:vMerge/>
          </w:tcPr>
          <w:p w:rsidR="002F3745" w:rsidRPr="00232209" w:rsidRDefault="002F3745" w:rsidP="002F37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F3745" w:rsidRPr="00EF6FB9" w:rsidRDefault="002F3745" w:rsidP="002F3745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 w:rsidR="00EA507A">
              <w:rPr>
                <w:rFonts w:ascii="Arial" w:hAnsi="Arial" w:cs="Arial"/>
              </w:rPr>
              <w:t>3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</w:t>
            </w:r>
            <w:r w:rsidR="00EA507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ªf)</w:t>
            </w:r>
          </w:p>
          <w:p w:rsidR="002F3745" w:rsidRPr="00EF6FB9" w:rsidRDefault="002F3745" w:rsidP="00EA5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A507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h40</w:t>
            </w:r>
          </w:p>
        </w:tc>
        <w:tc>
          <w:tcPr>
            <w:tcW w:w="3969" w:type="dxa"/>
          </w:tcPr>
          <w:p w:rsidR="002F3745" w:rsidRPr="00321E25" w:rsidRDefault="00EA507A" w:rsidP="002F3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F1EC9">
              <w:rPr>
                <w:rFonts w:ascii="Arial" w:hAnsi="Arial" w:cs="Arial"/>
                <w:sz w:val="24"/>
                <w:szCs w:val="24"/>
              </w:rPr>
              <w:t>-</w:t>
            </w:r>
            <w:r w:rsidR="002F3745">
              <w:rPr>
                <w:rFonts w:ascii="Arial" w:hAnsi="Arial" w:cs="Arial"/>
                <w:sz w:val="24"/>
                <w:szCs w:val="24"/>
              </w:rPr>
              <w:t>E</w:t>
            </w:r>
            <w:r w:rsidR="002F3745" w:rsidRPr="00495E2F">
              <w:rPr>
                <w:rFonts w:ascii="Arial" w:hAnsi="Arial" w:cs="Arial"/>
                <w:sz w:val="24"/>
                <w:szCs w:val="24"/>
              </w:rPr>
              <w:t xml:space="preserve">ducação </w:t>
            </w:r>
            <w:r w:rsidR="002F3745">
              <w:rPr>
                <w:rFonts w:ascii="Arial" w:hAnsi="Arial" w:cs="Arial"/>
                <w:sz w:val="24"/>
                <w:szCs w:val="24"/>
              </w:rPr>
              <w:t>E</w:t>
            </w:r>
            <w:r w:rsidR="002F3745" w:rsidRPr="00495E2F">
              <w:rPr>
                <w:rFonts w:ascii="Arial" w:hAnsi="Arial" w:cs="Arial"/>
                <w:sz w:val="24"/>
                <w:szCs w:val="24"/>
              </w:rPr>
              <w:t>special – uma análise crítica das práticas de inclusão</w:t>
            </w:r>
          </w:p>
        </w:tc>
        <w:tc>
          <w:tcPr>
            <w:tcW w:w="4394" w:type="dxa"/>
            <w:gridSpan w:val="2"/>
          </w:tcPr>
          <w:p w:rsidR="002F3745" w:rsidRPr="00E15AB1" w:rsidRDefault="002F3745" w:rsidP="002F3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Josélia Alvarenga Lyra e Marlene Batista Sousa Nascimento</w:t>
            </w:r>
          </w:p>
        </w:tc>
        <w:tc>
          <w:tcPr>
            <w:tcW w:w="4423" w:type="dxa"/>
          </w:tcPr>
          <w:p w:rsidR="002F3745" w:rsidRPr="00E15AB1" w:rsidRDefault="002F3745" w:rsidP="002F3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Bremenkamp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Barcelos</w:t>
            </w:r>
          </w:p>
        </w:tc>
      </w:tr>
      <w:tr w:rsidR="00EF6FB9" w:rsidRPr="00232209" w:rsidTr="001B063F">
        <w:trPr>
          <w:trHeight w:val="703"/>
        </w:trPr>
        <w:tc>
          <w:tcPr>
            <w:tcW w:w="1135" w:type="dxa"/>
            <w:vMerge/>
          </w:tcPr>
          <w:p w:rsidR="00EF6FB9" w:rsidRPr="00232209" w:rsidRDefault="00EF6FB9" w:rsidP="00EF6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F6FB9" w:rsidRPr="00EF6FB9" w:rsidRDefault="00EF6FB9" w:rsidP="00EF6FB9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(5ªf)</w:t>
            </w:r>
          </w:p>
          <w:p w:rsidR="00EF6FB9" w:rsidRPr="00EF6FB9" w:rsidRDefault="00EF6FB9" w:rsidP="00692A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EF6FB9">
              <w:rPr>
                <w:rFonts w:ascii="Arial" w:hAnsi="Arial" w:cs="Arial"/>
              </w:rPr>
              <w:t>h</w:t>
            </w:r>
            <w:r w:rsidR="00692AB4">
              <w:rPr>
                <w:rFonts w:ascii="Arial" w:hAnsi="Arial" w:cs="Arial"/>
              </w:rPr>
              <w:t>00</w:t>
            </w:r>
          </w:p>
        </w:tc>
        <w:tc>
          <w:tcPr>
            <w:tcW w:w="3969" w:type="dxa"/>
          </w:tcPr>
          <w:p w:rsidR="00EF6FB9" w:rsidRPr="00EF6FB9" w:rsidRDefault="00EA507A" w:rsidP="00EF6FB9">
            <w:pPr>
              <w:pStyle w:val="Agradecimentos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1F1EC9">
              <w:rPr>
                <w:rFonts w:cs="Arial"/>
                <w:sz w:val="22"/>
                <w:szCs w:val="22"/>
              </w:rPr>
              <w:t>-</w:t>
            </w:r>
            <w:r w:rsidR="00EF6FB9" w:rsidRPr="00EF6FB9">
              <w:rPr>
                <w:rFonts w:cs="Arial"/>
                <w:sz w:val="22"/>
                <w:szCs w:val="22"/>
              </w:rPr>
              <w:t>Evasão escolar na educação de jovens e adultos do ensino fundamental.</w:t>
            </w:r>
          </w:p>
        </w:tc>
        <w:tc>
          <w:tcPr>
            <w:tcW w:w="4394" w:type="dxa"/>
            <w:gridSpan w:val="2"/>
          </w:tcPr>
          <w:p w:rsidR="00EF6FB9" w:rsidRPr="00EF6FB9" w:rsidRDefault="00EF6FB9" w:rsidP="00EF6FB9">
            <w:pPr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 xml:space="preserve">Liliane </w:t>
            </w:r>
            <w:proofErr w:type="spellStart"/>
            <w:r w:rsidRPr="00EF6FB9">
              <w:rPr>
                <w:rFonts w:ascii="Arial" w:hAnsi="Arial" w:cs="Arial"/>
              </w:rPr>
              <w:t>Lelis</w:t>
            </w:r>
            <w:proofErr w:type="spellEnd"/>
            <w:r w:rsidRPr="00EF6FB9">
              <w:rPr>
                <w:rFonts w:ascii="Arial" w:hAnsi="Arial" w:cs="Arial"/>
              </w:rPr>
              <w:t xml:space="preserve"> ribeiro Souza e Alessandra </w:t>
            </w:r>
            <w:proofErr w:type="spellStart"/>
            <w:r w:rsidRPr="00EF6FB9">
              <w:rPr>
                <w:rFonts w:ascii="Arial" w:hAnsi="Arial" w:cs="Arial"/>
              </w:rPr>
              <w:t>Lelis</w:t>
            </w:r>
            <w:proofErr w:type="spellEnd"/>
            <w:r w:rsidRPr="00EF6FB9">
              <w:rPr>
                <w:rFonts w:ascii="Arial" w:hAnsi="Arial" w:cs="Arial"/>
              </w:rPr>
              <w:t xml:space="preserve"> Ribeiro dos Anjos</w:t>
            </w:r>
          </w:p>
        </w:tc>
        <w:tc>
          <w:tcPr>
            <w:tcW w:w="4423" w:type="dxa"/>
          </w:tcPr>
          <w:p w:rsidR="00EF6FB9" w:rsidRPr="00EF6FB9" w:rsidRDefault="00EF6FB9" w:rsidP="00EF6FB9">
            <w:pPr>
              <w:rPr>
                <w:rFonts w:ascii="Arial" w:hAnsi="Arial" w:cs="Arial"/>
              </w:rPr>
            </w:pPr>
            <w:r w:rsidRPr="00EF6FB9">
              <w:rPr>
                <w:rStyle w:val="il"/>
                <w:rFonts w:ascii="Arial" w:hAnsi="Arial" w:cs="Arial"/>
                <w:color w:val="222222"/>
              </w:rPr>
              <w:t>Carlos</w:t>
            </w:r>
            <w:r w:rsidRPr="00EF6FB9"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proofErr w:type="gramStart"/>
            <w:r w:rsidRPr="00EF6FB9">
              <w:rPr>
                <w:rFonts w:ascii="Arial" w:hAnsi="Arial" w:cs="Arial"/>
                <w:color w:val="222222"/>
              </w:rPr>
              <w:t>R.</w:t>
            </w:r>
            <w:proofErr w:type="gramEnd"/>
            <w:r w:rsidRPr="00EF6FB9">
              <w:rPr>
                <w:rFonts w:ascii="Arial" w:hAnsi="Arial" w:cs="Arial"/>
                <w:color w:val="222222"/>
              </w:rPr>
              <w:t xml:space="preserve"> de S. Rodrigues</w:t>
            </w:r>
            <w:r>
              <w:rPr>
                <w:rFonts w:ascii="Arial" w:hAnsi="Arial" w:cs="Arial"/>
                <w:color w:val="222222"/>
              </w:rPr>
              <w:t>/ Nelma Monteiro</w:t>
            </w:r>
          </w:p>
        </w:tc>
      </w:tr>
      <w:tr w:rsidR="00EF6FB9" w:rsidRPr="00232209" w:rsidTr="001B063F">
        <w:trPr>
          <w:trHeight w:val="554"/>
        </w:trPr>
        <w:tc>
          <w:tcPr>
            <w:tcW w:w="1135" w:type="dxa"/>
            <w:vMerge/>
          </w:tcPr>
          <w:p w:rsidR="00EF6FB9" w:rsidRPr="00232209" w:rsidRDefault="00EF6FB9" w:rsidP="00EF6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F6FB9" w:rsidRPr="00EF6FB9" w:rsidRDefault="00EF6FB9" w:rsidP="00EF6FB9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(5ªf)</w:t>
            </w:r>
          </w:p>
          <w:p w:rsidR="00EF6FB9" w:rsidRPr="00EF6FB9" w:rsidRDefault="00EF6FB9" w:rsidP="002F3745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 w:rsidR="002F3745">
              <w:rPr>
                <w:rFonts w:ascii="Arial" w:hAnsi="Arial" w:cs="Arial"/>
              </w:rPr>
              <w:t>7</w:t>
            </w:r>
            <w:r w:rsidRPr="00EF6FB9">
              <w:rPr>
                <w:rFonts w:ascii="Arial" w:hAnsi="Arial" w:cs="Arial"/>
              </w:rPr>
              <w:t>h</w:t>
            </w:r>
            <w:r w:rsidR="002F374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969" w:type="dxa"/>
          </w:tcPr>
          <w:p w:rsidR="00EF6FB9" w:rsidRPr="00EF6FB9" w:rsidRDefault="00EA507A" w:rsidP="00EF6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F1EC9">
              <w:rPr>
                <w:rFonts w:ascii="Arial" w:hAnsi="Arial" w:cs="Arial"/>
              </w:rPr>
              <w:t>-</w:t>
            </w:r>
            <w:r w:rsidR="00EF6FB9" w:rsidRPr="00EF6FB9">
              <w:rPr>
                <w:rFonts w:ascii="Arial" w:hAnsi="Arial" w:cs="Arial"/>
              </w:rPr>
              <w:t>Oralidade na educação infantil-roda de conversa</w:t>
            </w:r>
          </w:p>
        </w:tc>
        <w:tc>
          <w:tcPr>
            <w:tcW w:w="4394" w:type="dxa"/>
            <w:gridSpan w:val="2"/>
          </w:tcPr>
          <w:p w:rsidR="00EF6FB9" w:rsidRPr="00EF6FB9" w:rsidRDefault="00EF6FB9" w:rsidP="00EF6FB9">
            <w:pPr>
              <w:rPr>
                <w:rFonts w:ascii="Arial" w:hAnsi="Arial" w:cs="Arial"/>
              </w:rPr>
            </w:pPr>
            <w:proofErr w:type="spellStart"/>
            <w:r w:rsidRPr="00EF6FB9">
              <w:rPr>
                <w:rFonts w:ascii="Arial" w:hAnsi="Arial" w:cs="Arial"/>
              </w:rPr>
              <w:t>Thaynara</w:t>
            </w:r>
            <w:proofErr w:type="spellEnd"/>
            <w:r w:rsidRPr="00EF6FB9">
              <w:rPr>
                <w:rFonts w:ascii="Arial" w:hAnsi="Arial" w:cs="Arial"/>
              </w:rPr>
              <w:t xml:space="preserve"> Regina </w:t>
            </w:r>
            <w:proofErr w:type="spellStart"/>
            <w:r w:rsidRPr="00EF6FB9">
              <w:rPr>
                <w:rFonts w:ascii="Arial" w:hAnsi="Arial" w:cs="Arial"/>
              </w:rPr>
              <w:t>Samora</w:t>
            </w:r>
            <w:proofErr w:type="spellEnd"/>
          </w:p>
        </w:tc>
        <w:tc>
          <w:tcPr>
            <w:tcW w:w="4423" w:type="dxa"/>
          </w:tcPr>
          <w:p w:rsidR="00EF6FB9" w:rsidRPr="00EF6FB9" w:rsidRDefault="00EF6FB9" w:rsidP="00EF6FB9">
            <w:pPr>
              <w:rPr>
                <w:rFonts w:ascii="Arial" w:hAnsi="Arial" w:cs="Arial"/>
              </w:rPr>
            </w:pPr>
            <w:r w:rsidRPr="00EF6FB9">
              <w:rPr>
                <w:rStyle w:val="il"/>
                <w:rFonts w:ascii="Arial" w:hAnsi="Arial" w:cs="Arial"/>
                <w:color w:val="222222"/>
              </w:rPr>
              <w:t>Carlos</w:t>
            </w:r>
            <w:r w:rsidRPr="00EF6FB9"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proofErr w:type="gramStart"/>
            <w:r w:rsidRPr="00EF6FB9">
              <w:rPr>
                <w:rFonts w:ascii="Arial" w:hAnsi="Arial" w:cs="Arial"/>
                <w:color w:val="222222"/>
              </w:rPr>
              <w:t>R.</w:t>
            </w:r>
            <w:proofErr w:type="gramEnd"/>
            <w:r w:rsidRPr="00EF6FB9">
              <w:rPr>
                <w:rFonts w:ascii="Arial" w:hAnsi="Arial" w:cs="Arial"/>
                <w:color w:val="222222"/>
              </w:rPr>
              <w:t xml:space="preserve"> de S. Rodrigues</w:t>
            </w:r>
            <w:r>
              <w:rPr>
                <w:rFonts w:ascii="Arial" w:hAnsi="Arial" w:cs="Arial"/>
                <w:color w:val="222222"/>
              </w:rPr>
              <w:t>/Nelma Monteiro</w:t>
            </w:r>
          </w:p>
        </w:tc>
      </w:tr>
      <w:tr w:rsidR="00BA00AD" w:rsidRPr="00EF6FB9" w:rsidTr="001B063F">
        <w:trPr>
          <w:gridAfter w:val="6"/>
          <w:wAfter w:w="14203" w:type="dxa"/>
          <w:trHeight w:val="276"/>
        </w:trPr>
        <w:tc>
          <w:tcPr>
            <w:tcW w:w="1135" w:type="dxa"/>
            <w:vMerge/>
          </w:tcPr>
          <w:p w:rsidR="00BA00AD" w:rsidRPr="00232209" w:rsidRDefault="00BA00AD" w:rsidP="00BA0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AD" w:rsidRPr="00232209" w:rsidTr="001B063F">
        <w:trPr>
          <w:trHeight w:val="703"/>
        </w:trPr>
        <w:tc>
          <w:tcPr>
            <w:tcW w:w="1135" w:type="dxa"/>
            <w:vMerge/>
          </w:tcPr>
          <w:p w:rsidR="00BA00AD" w:rsidRPr="00232209" w:rsidRDefault="00BA00AD" w:rsidP="00BA0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00AD" w:rsidRPr="00EF6FB9" w:rsidRDefault="00BA00AD" w:rsidP="00BA00AD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(5ªf)</w:t>
            </w:r>
          </w:p>
          <w:p w:rsidR="00BA00AD" w:rsidRPr="00EF6FB9" w:rsidRDefault="002F3745" w:rsidP="002F37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A00AD" w:rsidRPr="00EF6FB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3969" w:type="dxa"/>
          </w:tcPr>
          <w:p w:rsidR="00BA00AD" w:rsidRPr="00EF6FB9" w:rsidRDefault="00EA507A" w:rsidP="00BA00AD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</w:t>
            </w:r>
            <w:r w:rsidR="001F1E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BA00AD" w:rsidRPr="00E15A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  <w:r w:rsidR="00BA00AD" w:rsidRPr="00E15AB1">
              <w:rPr>
                <w:rFonts w:ascii="Arial" w:hAnsi="Arial" w:cs="Arial"/>
                <w:sz w:val="24"/>
                <w:szCs w:val="24"/>
              </w:rPr>
              <w:t>ráticas do ensino de matemática nas séries iniciais: com ênfase no 1º ano das séries inicias</w:t>
            </w:r>
          </w:p>
        </w:tc>
        <w:tc>
          <w:tcPr>
            <w:tcW w:w="4394" w:type="dxa"/>
            <w:gridSpan w:val="2"/>
          </w:tcPr>
          <w:p w:rsidR="00BA00AD" w:rsidRPr="00EF6FB9" w:rsidRDefault="00BA00AD" w:rsidP="00BA00AD">
            <w:pPr>
              <w:rPr>
                <w:rFonts w:ascii="Arial" w:hAnsi="Arial" w:cs="Arial"/>
              </w:rPr>
            </w:pPr>
            <w:r w:rsidRPr="00E15AB1">
              <w:rPr>
                <w:rFonts w:ascii="Arial" w:hAnsi="Arial" w:cs="Arial"/>
                <w:sz w:val="24"/>
                <w:szCs w:val="24"/>
              </w:rPr>
              <w:t>Daniela de Almeida Rodrigues e Luciana Souza Silva</w:t>
            </w:r>
          </w:p>
        </w:tc>
        <w:tc>
          <w:tcPr>
            <w:tcW w:w="4423" w:type="dxa"/>
          </w:tcPr>
          <w:p w:rsidR="00BA00AD" w:rsidRPr="00EF6FB9" w:rsidRDefault="00BA00AD" w:rsidP="00BA00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Albertina Freire Quaresma/Nelma Monteiro</w:t>
            </w:r>
          </w:p>
        </w:tc>
      </w:tr>
      <w:tr w:rsidR="00BA00AD" w:rsidRPr="00232209" w:rsidTr="001B063F">
        <w:trPr>
          <w:trHeight w:val="703"/>
        </w:trPr>
        <w:tc>
          <w:tcPr>
            <w:tcW w:w="1135" w:type="dxa"/>
          </w:tcPr>
          <w:p w:rsidR="00BA00AD" w:rsidRPr="00232209" w:rsidRDefault="00BA00AD" w:rsidP="00BA0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00AD" w:rsidRPr="00EF6FB9" w:rsidRDefault="00BA00AD" w:rsidP="00BA00AD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(5ªf)</w:t>
            </w:r>
          </w:p>
          <w:p w:rsidR="00BA00AD" w:rsidRPr="00EF6FB9" w:rsidRDefault="002F3745" w:rsidP="00BA00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</w:t>
            </w:r>
          </w:p>
        </w:tc>
        <w:tc>
          <w:tcPr>
            <w:tcW w:w="3969" w:type="dxa"/>
          </w:tcPr>
          <w:p w:rsidR="00BA00AD" w:rsidRPr="00EF6FB9" w:rsidRDefault="00EA507A" w:rsidP="00BA00AD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10</w:t>
            </w:r>
            <w:r w:rsidR="001F1EC9">
              <w:rPr>
                <w:rFonts w:ascii="Arial" w:hAnsi="Arial" w:cs="Arial"/>
              </w:rPr>
              <w:t>-</w:t>
            </w:r>
            <w:r w:rsidR="00BA00AD" w:rsidRPr="00EF6FB9">
              <w:rPr>
                <w:rFonts w:ascii="Arial" w:hAnsi="Arial" w:cs="Arial"/>
              </w:rPr>
              <w:t xml:space="preserve"> Jogos e brincadeiras na educação infantil</w:t>
            </w:r>
          </w:p>
        </w:tc>
        <w:tc>
          <w:tcPr>
            <w:tcW w:w="4394" w:type="dxa"/>
            <w:gridSpan w:val="2"/>
          </w:tcPr>
          <w:p w:rsidR="00BA00AD" w:rsidRPr="00EF6FB9" w:rsidRDefault="00BA00AD" w:rsidP="00BA00AD">
            <w:pPr>
              <w:rPr>
                <w:rFonts w:ascii="Arial" w:hAnsi="Arial" w:cs="Arial"/>
              </w:rPr>
            </w:pPr>
            <w:proofErr w:type="spellStart"/>
            <w:r w:rsidRPr="00EF6FB9">
              <w:rPr>
                <w:rFonts w:ascii="Arial" w:hAnsi="Arial" w:cs="Arial"/>
              </w:rPr>
              <w:t>Dulcinéia</w:t>
            </w:r>
            <w:proofErr w:type="spellEnd"/>
            <w:r w:rsidRPr="00EF6FB9">
              <w:rPr>
                <w:rFonts w:ascii="Arial" w:hAnsi="Arial" w:cs="Arial"/>
              </w:rPr>
              <w:t xml:space="preserve"> Gonçalves de Jesus </w:t>
            </w:r>
          </w:p>
        </w:tc>
        <w:tc>
          <w:tcPr>
            <w:tcW w:w="4423" w:type="dxa"/>
          </w:tcPr>
          <w:p w:rsidR="00BA00AD" w:rsidRPr="00EF6FB9" w:rsidRDefault="00BA00AD" w:rsidP="00BA00AD">
            <w:r>
              <w:rPr>
                <w:rFonts w:ascii="Arial" w:hAnsi="Arial" w:cs="Arial"/>
                <w:sz w:val="24"/>
                <w:szCs w:val="24"/>
              </w:rPr>
              <w:t>Nelma Monteiro/Albertina Freire Quaresma</w:t>
            </w:r>
          </w:p>
        </w:tc>
      </w:tr>
      <w:tr w:rsidR="00BA00AD" w:rsidRPr="00232209" w:rsidTr="001B063F">
        <w:trPr>
          <w:trHeight w:val="703"/>
        </w:trPr>
        <w:tc>
          <w:tcPr>
            <w:tcW w:w="1135" w:type="dxa"/>
          </w:tcPr>
          <w:p w:rsidR="00BA00AD" w:rsidRPr="00232209" w:rsidRDefault="00BA00AD" w:rsidP="00BA0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00AD" w:rsidRPr="00EF6FB9" w:rsidRDefault="00BA00AD" w:rsidP="00BA00AD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(5ªf)</w:t>
            </w:r>
          </w:p>
          <w:p w:rsidR="00BA00AD" w:rsidRPr="00EF6FB9" w:rsidRDefault="002F3745" w:rsidP="002F37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A00AD" w:rsidRPr="00EF6FB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2</w:t>
            </w:r>
            <w:r w:rsidR="00BA00AD">
              <w:rPr>
                <w:rFonts w:ascii="Arial" w:hAnsi="Arial" w:cs="Arial"/>
              </w:rPr>
              <w:t>0</w:t>
            </w:r>
          </w:p>
        </w:tc>
        <w:tc>
          <w:tcPr>
            <w:tcW w:w="3969" w:type="dxa"/>
          </w:tcPr>
          <w:p w:rsidR="00BA00AD" w:rsidRPr="00E15AB1" w:rsidRDefault="001F1EC9" w:rsidP="00EA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507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A00AD">
              <w:rPr>
                <w:rFonts w:ascii="Arial" w:hAnsi="Arial" w:cs="Arial"/>
                <w:sz w:val="24"/>
                <w:szCs w:val="24"/>
              </w:rPr>
              <w:t>Jogos e brincadeiras na educação infantil</w:t>
            </w:r>
          </w:p>
        </w:tc>
        <w:tc>
          <w:tcPr>
            <w:tcW w:w="4394" w:type="dxa"/>
            <w:gridSpan w:val="2"/>
          </w:tcPr>
          <w:p w:rsidR="00BA00AD" w:rsidRPr="00E15AB1" w:rsidRDefault="00BA00AD" w:rsidP="00BA00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Cláudia Santos Coutinho e Margareth Mendes da Vitória</w:t>
            </w:r>
          </w:p>
        </w:tc>
        <w:tc>
          <w:tcPr>
            <w:tcW w:w="4423" w:type="dxa"/>
          </w:tcPr>
          <w:p w:rsidR="00BA00AD" w:rsidRPr="00EF6FB9" w:rsidRDefault="00BA00AD" w:rsidP="00BA00AD">
            <w:r>
              <w:rPr>
                <w:rFonts w:ascii="Arial" w:hAnsi="Arial" w:cs="Arial"/>
                <w:sz w:val="24"/>
                <w:szCs w:val="24"/>
              </w:rPr>
              <w:t>Nelma Monteiro/Albertina Freire Quaresma</w:t>
            </w:r>
          </w:p>
        </w:tc>
      </w:tr>
      <w:tr w:rsidR="001F1EC9" w:rsidRPr="00232209" w:rsidTr="001B063F">
        <w:trPr>
          <w:trHeight w:val="703"/>
        </w:trPr>
        <w:tc>
          <w:tcPr>
            <w:tcW w:w="1135" w:type="dxa"/>
          </w:tcPr>
          <w:p w:rsidR="001F1EC9" w:rsidRPr="00232209" w:rsidRDefault="001F1EC9" w:rsidP="001F1E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1EC9" w:rsidRPr="00EF6FB9" w:rsidRDefault="001F1EC9" w:rsidP="001F1EC9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(5ªf)</w:t>
            </w:r>
          </w:p>
          <w:p w:rsidR="001F1EC9" w:rsidRPr="00EF6FB9" w:rsidRDefault="001F1EC9" w:rsidP="001F1E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18h40</w:t>
            </w:r>
          </w:p>
        </w:tc>
        <w:tc>
          <w:tcPr>
            <w:tcW w:w="3969" w:type="dxa"/>
          </w:tcPr>
          <w:p w:rsidR="001F1EC9" w:rsidRDefault="001F1EC9" w:rsidP="00EA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507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-Sem tema</w:t>
            </w:r>
          </w:p>
        </w:tc>
        <w:tc>
          <w:tcPr>
            <w:tcW w:w="4394" w:type="dxa"/>
            <w:gridSpan w:val="2"/>
          </w:tcPr>
          <w:p w:rsidR="001F1EC9" w:rsidRDefault="001F1EC9" w:rsidP="001F1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Wotkoski</w:t>
            </w:r>
            <w:proofErr w:type="spellEnd"/>
          </w:p>
        </w:tc>
        <w:tc>
          <w:tcPr>
            <w:tcW w:w="4423" w:type="dxa"/>
          </w:tcPr>
          <w:p w:rsidR="001F1EC9" w:rsidRDefault="001F1EC9" w:rsidP="001F1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Nelma Monteiro/Albertina Freire Quaresma</w:t>
            </w:r>
          </w:p>
        </w:tc>
      </w:tr>
      <w:tr w:rsidR="00D24DD2" w:rsidRPr="00232209" w:rsidTr="001B063F">
        <w:trPr>
          <w:trHeight w:val="703"/>
        </w:trPr>
        <w:tc>
          <w:tcPr>
            <w:tcW w:w="1135" w:type="dxa"/>
          </w:tcPr>
          <w:p w:rsidR="00D24DD2" w:rsidRPr="00232209" w:rsidRDefault="00D24DD2" w:rsidP="00D24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24DD2" w:rsidRPr="00EF6FB9" w:rsidRDefault="00D24DD2" w:rsidP="00D24DD2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(5ªf)</w:t>
            </w:r>
          </w:p>
          <w:p w:rsidR="00D24DD2" w:rsidRPr="00EF6FB9" w:rsidRDefault="001F1EC9" w:rsidP="002F37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</w:t>
            </w:r>
          </w:p>
        </w:tc>
        <w:tc>
          <w:tcPr>
            <w:tcW w:w="3969" w:type="dxa"/>
          </w:tcPr>
          <w:p w:rsidR="00D24DD2" w:rsidRPr="00EF6FB9" w:rsidRDefault="001F1EC9" w:rsidP="00EA507A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1</w:t>
            </w:r>
            <w:r w:rsidR="00EA507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</w:t>
            </w:r>
            <w:r w:rsidR="00D24DD2" w:rsidRPr="00EF6FB9">
              <w:rPr>
                <w:rFonts w:ascii="Arial" w:hAnsi="Arial" w:cs="Arial"/>
              </w:rPr>
              <w:t>Avaliação na educação Infantil</w:t>
            </w:r>
          </w:p>
        </w:tc>
        <w:tc>
          <w:tcPr>
            <w:tcW w:w="4394" w:type="dxa"/>
            <w:gridSpan w:val="2"/>
          </w:tcPr>
          <w:p w:rsidR="00D24DD2" w:rsidRPr="00EF6FB9" w:rsidRDefault="00D24DD2" w:rsidP="00D24DD2">
            <w:pPr>
              <w:rPr>
                <w:rFonts w:ascii="Arial" w:hAnsi="Arial" w:cs="Arial"/>
              </w:rPr>
            </w:pPr>
            <w:proofErr w:type="spellStart"/>
            <w:r w:rsidRPr="00EF6FB9">
              <w:rPr>
                <w:rFonts w:ascii="Arial" w:hAnsi="Arial" w:cs="Arial"/>
              </w:rPr>
              <w:t>Elisangela</w:t>
            </w:r>
            <w:proofErr w:type="spellEnd"/>
            <w:r w:rsidRPr="00EF6FB9">
              <w:rPr>
                <w:rFonts w:ascii="Arial" w:hAnsi="Arial" w:cs="Arial"/>
              </w:rPr>
              <w:t xml:space="preserve"> Oliveira Lima e Letícia Ramos Rodrigues de Souza</w:t>
            </w:r>
          </w:p>
        </w:tc>
        <w:tc>
          <w:tcPr>
            <w:tcW w:w="4423" w:type="dxa"/>
          </w:tcPr>
          <w:p w:rsidR="00D24DD2" w:rsidRPr="00EF6FB9" w:rsidRDefault="00D24DD2" w:rsidP="003351F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Nelma Monteiro e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Marcia</w:t>
            </w:r>
            <w:proofErr w:type="spellEnd"/>
            <w:r w:rsidR="003351F9">
              <w:rPr>
                <w:rFonts w:ascii="Arial" w:hAnsi="Arial" w:cs="Arial"/>
                <w:shd w:val="clear" w:color="auto" w:fill="FFFFFF"/>
              </w:rPr>
              <w:t xml:space="preserve"> Mancini</w:t>
            </w:r>
          </w:p>
        </w:tc>
      </w:tr>
      <w:tr w:rsidR="00D24DD2" w:rsidRPr="00232209" w:rsidTr="001B063F">
        <w:trPr>
          <w:trHeight w:val="463"/>
        </w:trPr>
        <w:tc>
          <w:tcPr>
            <w:tcW w:w="1135" w:type="dxa"/>
          </w:tcPr>
          <w:p w:rsidR="00D24DD2" w:rsidRPr="00232209" w:rsidRDefault="00D24DD2" w:rsidP="00D24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24DD2" w:rsidRPr="00EF6FB9" w:rsidRDefault="00D24DD2" w:rsidP="00D24DD2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(5ªf)</w:t>
            </w:r>
          </w:p>
          <w:p w:rsidR="00D24DD2" w:rsidRPr="00EF6FB9" w:rsidRDefault="002F3745" w:rsidP="00D24D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</w:t>
            </w:r>
            <w:r w:rsidR="001F1EC9">
              <w:rPr>
                <w:rFonts w:ascii="Arial" w:hAnsi="Arial" w:cs="Arial"/>
              </w:rPr>
              <w:t>20</w:t>
            </w:r>
          </w:p>
        </w:tc>
        <w:tc>
          <w:tcPr>
            <w:tcW w:w="3969" w:type="dxa"/>
          </w:tcPr>
          <w:p w:rsidR="00D24DD2" w:rsidRPr="00EF6FB9" w:rsidRDefault="001F1EC9" w:rsidP="00EA507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EA507A">
              <w:rPr>
                <w:rFonts w:ascii="Arial" w:hAnsi="Arial" w:cs="Arial"/>
              </w:rPr>
              <w:t>4</w:t>
            </w:r>
            <w:r w:rsidR="00D24DD2" w:rsidRPr="00EF6FB9">
              <w:rPr>
                <w:rFonts w:ascii="Arial" w:hAnsi="Arial" w:cs="Arial"/>
              </w:rPr>
              <w:t>Alfabetização</w:t>
            </w:r>
            <w:proofErr w:type="gramEnd"/>
            <w:r w:rsidR="00D24DD2" w:rsidRPr="00EF6FB9">
              <w:rPr>
                <w:rFonts w:ascii="Arial" w:hAnsi="Arial" w:cs="Arial"/>
              </w:rPr>
              <w:t xml:space="preserve"> e letramento</w:t>
            </w:r>
          </w:p>
        </w:tc>
        <w:tc>
          <w:tcPr>
            <w:tcW w:w="4394" w:type="dxa"/>
            <w:gridSpan w:val="2"/>
          </w:tcPr>
          <w:p w:rsidR="00D24DD2" w:rsidRPr="00EF6FB9" w:rsidRDefault="00D24DD2" w:rsidP="00D24DD2">
            <w:pPr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Lucinete Gonçalves de Jesus</w:t>
            </w:r>
          </w:p>
        </w:tc>
        <w:tc>
          <w:tcPr>
            <w:tcW w:w="4423" w:type="dxa"/>
          </w:tcPr>
          <w:p w:rsidR="00D24DD2" w:rsidRPr="00EF6FB9" w:rsidRDefault="00D24DD2" w:rsidP="003351F9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Nelma Monteiro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Marcia</w:t>
            </w:r>
            <w:proofErr w:type="spellEnd"/>
            <w:r w:rsidR="003351F9">
              <w:rPr>
                <w:rFonts w:ascii="Arial" w:hAnsi="Arial" w:cs="Arial"/>
              </w:rPr>
              <w:t xml:space="preserve"> </w:t>
            </w:r>
            <w:r w:rsidR="003351F9">
              <w:rPr>
                <w:rFonts w:ascii="Arial" w:hAnsi="Arial" w:cs="Arial"/>
                <w:shd w:val="clear" w:color="auto" w:fill="FFFFFF"/>
              </w:rPr>
              <w:t>Mancini</w:t>
            </w:r>
          </w:p>
        </w:tc>
      </w:tr>
      <w:tr w:rsidR="00D24DD2" w:rsidRPr="00232209" w:rsidTr="001B063F">
        <w:trPr>
          <w:trHeight w:val="703"/>
        </w:trPr>
        <w:tc>
          <w:tcPr>
            <w:tcW w:w="1135" w:type="dxa"/>
          </w:tcPr>
          <w:p w:rsidR="00D24DD2" w:rsidRPr="00232209" w:rsidRDefault="00D24DD2" w:rsidP="00D24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24DD2" w:rsidRPr="00EF6FB9" w:rsidRDefault="00D24DD2" w:rsidP="00D24DD2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(5ªf)</w:t>
            </w:r>
          </w:p>
          <w:p w:rsidR="00D24DD2" w:rsidRPr="00EF6FB9" w:rsidRDefault="002F3745" w:rsidP="001F1E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24DD2">
              <w:rPr>
                <w:rFonts w:ascii="Arial" w:hAnsi="Arial" w:cs="Arial"/>
              </w:rPr>
              <w:t>h</w:t>
            </w:r>
            <w:r w:rsidR="001F1EC9">
              <w:rPr>
                <w:rFonts w:ascii="Arial" w:hAnsi="Arial" w:cs="Arial"/>
              </w:rPr>
              <w:t>40</w:t>
            </w:r>
          </w:p>
        </w:tc>
        <w:tc>
          <w:tcPr>
            <w:tcW w:w="3969" w:type="dxa"/>
          </w:tcPr>
          <w:p w:rsidR="00D24DD2" w:rsidRPr="00EF6FB9" w:rsidRDefault="001F1EC9" w:rsidP="00EA507A">
            <w:pPr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507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  <w:r w:rsidR="00D24DD2" w:rsidRPr="00EF6FB9">
              <w:rPr>
                <w:rFonts w:ascii="Arial" w:hAnsi="Arial" w:cs="Arial"/>
              </w:rPr>
              <w:t>A família e a escola e suas contribuições para o sucesso escolar</w:t>
            </w:r>
          </w:p>
        </w:tc>
        <w:tc>
          <w:tcPr>
            <w:tcW w:w="4394" w:type="dxa"/>
            <w:gridSpan w:val="2"/>
          </w:tcPr>
          <w:p w:rsidR="00D24DD2" w:rsidRPr="00EF6FB9" w:rsidRDefault="00D24DD2" w:rsidP="00D24DD2">
            <w:pPr>
              <w:rPr>
                <w:rFonts w:ascii="Arial" w:hAnsi="Arial" w:cs="Arial"/>
              </w:rPr>
            </w:pPr>
            <w:proofErr w:type="spellStart"/>
            <w:r w:rsidRPr="00EF6FB9">
              <w:rPr>
                <w:rFonts w:ascii="Arial" w:hAnsi="Arial" w:cs="Arial"/>
              </w:rPr>
              <w:t>Joselândia</w:t>
            </w:r>
            <w:proofErr w:type="spellEnd"/>
            <w:r w:rsidRPr="00EF6FB9">
              <w:rPr>
                <w:rFonts w:ascii="Arial" w:hAnsi="Arial" w:cs="Arial"/>
              </w:rPr>
              <w:t xml:space="preserve"> de Almeida Barbosa</w:t>
            </w:r>
          </w:p>
        </w:tc>
        <w:tc>
          <w:tcPr>
            <w:tcW w:w="4423" w:type="dxa"/>
          </w:tcPr>
          <w:p w:rsidR="00D24DD2" w:rsidRPr="00EF6FB9" w:rsidRDefault="00D24DD2" w:rsidP="00D24DD2">
            <w:r w:rsidRPr="00EF6FB9">
              <w:rPr>
                <w:rFonts w:ascii="Arial" w:hAnsi="Arial" w:cs="Arial"/>
              </w:rPr>
              <w:t>Nelma Monteiro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Marcia</w:t>
            </w:r>
            <w:proofErr w:type="spellEnd"/>
            <w:r w:rsidR="003351F9">
              <w:rPr>
                <w:rFonts w:ascii="Arial" w:hAnsi="Arial" w:cs="Arial"/>
              </w:rPr>
              <w:t xml:space="preserve"> Mancini</w:t>
            </w:r>
          </w:p>
        </w:tc>
      </w:tr>
      <w:tr w:rsidR="00692AB4" w:rsidRPr="00232209" w:rsidTr="001B063F">
        <w:trPr>
          <w:trHeight w:val="876"/>
        </w:trPr>
        <w:tc>
          <w:tcPr>
            <w:tcW w:w="1135" w:type="dxa"/>
          </w:tcPr>
          <w:p w:rsidR="00692AB4" w:rsidRPr="00232209" w:rsidRDefault="00692AB4" w:rsidP="00692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2AB4" w:rsidRPr="00EF6FB9" w:rsidRDefault="00692AB4" w:rsidP="00692AB4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(5ªf)</w:t>
            </w:r>
          </w:p>
          <w:p w:rsidR="00692AB4" w:rsidRDefault="001F1EC9" w:rsidP="00692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20h</w:t>
            </w:r>
          </w:p>
        </w:tc>
        <w:tc>
          <w:tcPr>
            <w:tcW w:w="3969" w:type="dxa"/>
          </w:tcPr>
          <w:p w:rsidR="00692AB4" w:rsidRDefault="001F1EC9" w:rsidP="00692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507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92AB4">
              <w:rPr>
                <w:rFonts w:ascii="Arial" w:hAnsi="Arial" w:cs="Arial"/>
                <w:sz w:val="24"/>
                <w:szCs w:val="24"/>
              </w:rPr>
              <w:t>E</w:t>
            </w:r>
            <w:r w:rsidR="00692AB4" w:rsidRPr="00946FA8">
              <w:rPr>
                <w:rFonts w:ascii="Arial" w:hAnsi="Arial" w:cs="Arial"/>
                <w:sz w:val="24"/>
                <w:szCs w:val="24"/>
              </w:rPr>
              <w:t>nsino</w:t>
            </w:r>
            <w:r w:rsidR="00692AB4">
              <w:rPr>
                <w:rFonts w:ascii="Arial" w:hAnsi="Arial" w:cs="Arial"/>
                <w:sz w:val="24"/>
                <w:szCs w:val="24"/>
              </w:rPr>
              <w:t xml:space="preserve"> da</w:t>
            </w:r>
            <w:r w:rsidR="00692AB4" w:rsidRPr="00946FA8">
              <w:rPr>
                <w:rFonts w:ascii="Arial" w:hAnsi="Arial" w:cs="Arial"/>
                <w:sz w:val="24"/>
                <w:szCs w:val="24"/>
              </w:rPr>
              <w:t xml:space="preserve"> sexualidade, sob a ótica da educação </w:t>
            </w:r>
            <w:proofErr w:type="gramStart"/>
            <w:r w:rsidR="00692AB4" w:rsidRPr="00946FA8">
              <w:rPr>
                <w:rFonts w:ascii="Arial" w:hAnsi="Arial" w:cs="Arial"/>
                <w:sz w:val="24"/>
                <w:szCs w:val="24"/>
              </w:rPr>
              <w:t>infantil</w:t>
            </w:r>
            <w:proofErr w:type="gramEnd"/>
          </w:p>
          <w:p w:rsidR="00692AB4" w:rsidRPr="00946FA8" w:rsidRDefault="00692AB4" w:rsidP="00692A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92AB4" w:rsidRDefault="00692AB4" w:rsidP="00692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Márcia Teixeira</w:t>
            </w:r>
          </w:p>
        </w:tc>
        <w:tc>
          <w:tcPr>
            <w:tcW w:w="4423" w:type="dxa"/>
          </w:tcPr>
          <w:p w:rsidR="00692AB4" w:rsidRPr="00232209" w:rsidRDefault="00692AB4" w:rsidP="00692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Nelma Monteiro/</w:t>
            </w:r>
            <w:r w:rsidRPr="00BA1DE8">
              <w:rPr>
                <w:rFonts w:ascii="Arial" w:hAnsi="Arial" w:cs="Arial"/>
                <w:sz w:val="26"/>
                <w:szCs w:val="26"/>
              </w:rPr>
              <w:t xml:space="preserve">Luciana </w:t>
            </w:r>
            <w:proofErr w:type="spellStart"/>
            <w:r w:rsidRPr="00BA1DE8">
              <w:rPr>
                <w:rFonts w:ascii="Arial" w:hAnsi="Arial" w:cs="Arial"/>
                <w:sz w:val="26"/>
                <w:szCs w:val="26"/>
              </w:rPr>
              <w:t>Chequer</w:t>
            </w:r>
            <w:proofErr w:type="spellEnd"/>
            <w:r w:rsidRPr="00BA1DE8">
              <w:rPr>
                <w:rFonts w:ascii="Arial" w:hAnsi="Arial" w:cs="Arial"/>
                <w:sz w:val="26"/>
                <w:szCs w:val="26"/>
              </w:rPr>
              <w:t xml:space="preserve"> Saraiva </w:t>
            </w:r>
            <w:proofErr w:type="spellStart"/>
            <w:r w:rsidRPr="00BA1DE8">
              <w:rPr>
                <w:rFonts w:ascii="Arial" w:hAnsi="Arial" w:cs="Arial"/>
                <w:sz w:val="26"/>
                <w:szCs w:val="26"/>
              </w:rPr>
              <w:t>Messa</w:t>
            </w:r>
            <w:proofErr w:type="spellEnd"/>
          </w:p>
        </w:tc>
      </w:tr>
      <w:tr w:rsidR="00692AB4" w:rsidRPr="00232209" w:rsidTr="001B063F">
        <w:trPr>
          <w:trHeight w:val="703"/>
        </w:trPr>
        <w:tc>
          <w:tcPr>
            <w:tcW w:w="1135" w:type="dxa"/>
          </w:tcPr>
          <w:p w:rsidR="00692AB4" w:rsidRPr="00232209" w:rsidRDefault="00692AB4" w:rsidP="00692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2AB4" w:rsidRPr="00EF6FB9" w:rsidRDefault="00692AB4" w:rsidP="00692AB4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(5ªf)</w:t>
            </w:r>
          </w:p>
          <w:p w:rsidR="00692AB4" w:rsidRDefault="002F3745" w:rsidP="00692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20h</w:t>
            </w:r>
            <w:r w:rsidR="001F1EC9">
              <w:rPr>
                <w:rFonts w:ascii="Arial" w:hAnsi="Arial" w:cs="Arial"/>
              </w:rPr>
              <w:t>20</w:t>
            </w:r>
          </w:p>
        </w:tc>
        <w:tc>
          <w:tcPr>
            <w:tcW w:w="3969" w:type="dxa"/>
          </w:tcPr>
          <w:p w:rsidR="00692AB4" w:rsidRPr="00E15AB1" w:rsidRDefault="001F1EC9" w:rsidP="00EA507A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507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92AB4" w:rsidRPr="00E15AB1">
              <w:rPr>
                <w:rFonts w:ascii="Arial" w:hAnsi="Arial" w:cs="Arial"/>
                <w:sz w:val="24"/>
                <w:szCs w:val="24"/>
              </w:rPr>
              <w:t>Gestão Democrática</w:t>
            </w:r>
            <w:r w:rsidR="00692AB4">
              <w:rPr>
                <w:rFonts w:ascii="Arial" w:hAnsi="Arial" w:cs="Arial"/>
                <w:sz w:val="24"/>
                <w:szCs w:val="24"/>
              </w:rPr>
              <w:t xml:space="preserve"> nas Escolas</w:t>
            </w:r>
          </w:p>
        </w:tc>
        <w:tc>
          <w:tcPr>
            <w:tcW w:w="4394" w:type="dxa"/>
            <w:gridSpan w:val="2"/>
          </w:tcPr>
          <w:p w:rsidR="00692AB4" w:rsidRPr="00E15AB1" w:rsidRDefault="00692AB4" w:rsidP="00692AB4">
            <w:pPr>
              <w:rPr>
                <w:rFonts w:ascii="Arial" w:hAnsi="Arial" w:cs="Arial"/>
                <w:sz w:val="24"/>
                <w:szCs w:val="24"/>
              </w:rPr>
            </w:pPr>
            <w:r w:rsidRPr="00E15AB1">
              <w:rPr>
                <w:rFonts w:ascii="Arial" w:hAnsi="Arial" w:cs="Arial"/>
                <w:sz w:val="24"/>
                <w:szCs w:val="24"/>
              </w:rPr>
              <w:t xml:space="preserve">Stella </w:t>
            </w:r>
            <w:proofErr w:type="spellStart"/>
            <w:r w:rsidRPr="00E15AB1">
              <w:rPr>
                <w:rFonts w:ascii="Arial" w:hAnsi="Arial" w:cs="Arial"/>
                <w:sz w:val="24"/>
                <w:szCs w:val="24"/>
              </w:rPr>
              <w:t>Maris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de Jesus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Teixeira de Almeida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423" w:type="dxa"/>
          </w:tcPr>
          <w:p w:rsidR="00692AB4" w:rsidRDefault="00692AB4" w:rsidP="001B063F">
            <w:proofErr w:type="gramEnd"/>
            <w:r w:rsidRPr="00614F3C">
              <w:rPr>
                <w:rFonts w:ascii="Arial" w:hAnsi="Arial" w:cs="Arial"/>
                <w:sz w:val="24"/>
                <w:szCs w:val="24"/>
              </w:rPr>
              <w:t>Nelma Monteiro</w:t>
            </w:r>
            <w:r>
              <w:rPr>
                <w:rFonts w:ascii="Arial" w:hAnsi="Arial" w:cs="Arial"/>
                <w:sz w:val="24"/>
                <w:szCs w:val="24"/>
              </w:rPr>
              <w:t>/ Fabian</w:t>
            </w:r>
            <w:r w:rsidR="001B063F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Pedroni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Favoreto</w:t>
            </w:r>
            <w:proofErr w:type="spellEnd"/>
          </w:p>
        </w:tc>
      </w:tr>
      <w:tr w:rsidR="00692AB4" w:rsidRPr="00232209" w:rsidTr="001B063F">
        <w:trPr>
          <w:trHeight w:val="703"/>
        </w:trPr>
        <w:tc>
          <w:tcPr>
            <w:tcW w:w="1135" w:type="dxa"/>
          </w:tcPr>
          <w:p w:rsidR="00692AB4" w:rsidRPr="00232209" w:rsidRDefault="00692AB4" w:rsidP="00692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2AB4" w:rsidRPr="00EF6FB9" w:rsidRDefault="00692AB4" w:rsidP="00692AB4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(5ªf)</w:t>
            </w:r>
          </w:p>
          <w:p w:rsidR="00692AB4" w:rsidRDefault="00692AB4" w:rsidP="001F1E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2F374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h</w:t>
            </w:r>
            <w:r w:rsidR="001F1EC9">
              <w:rPr>
                <w:rFonts w:ascii="Arial" w:hAnsi="Arial" w:cs="Arial"/>
              </w:rPr>
              <w:t>40</w:t>
            </w:r>
          </w:p>
        </w:tc>
        <w:tc>
          <w:tcPr>
            <w:tcW w:w="3969" w:type="dxa"/>
          </w:tcPr>
          <w:p w:rsidR="00692AB4" w:rsidRPr="00495E2F" w:rsidRDefault="001F1EC9" w:rsidP="00EA5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507A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92AB4">
              <w:rPr>
                <w:rFonts w:ascii="Arial" w:hAnsi="Arial" w:cs="Arial"/>
                <w:sz w:val="24"/>
                <w:szCs w:val="24"/>
              </w:rPr>
              <w:t>O ato de ler</w:t>
            </w:r>
            <w:r w:rsidR="00692AB4" w:rsidRPr="00495E2F">
              <w:rPr>
                <w:rFonts w:ascii="Arial" w:hAnsi="Arial" w:cs="Arial"/>
                <w:sz w:val="24"/>
                <w:szCs w:val="24"/>
              </w:rPr>
              <w:t xml:space="preserve"> na educação infantil</w:t>
            </w:r>
          </w:p>
        </w:tc>
        <w:tc>
          <w:tcPr>
            <w:tcW w:w="4394" w:type="dxa"/>
            <w:gridSpan w:val="2"/>
          </w:tcPr>
          <w:p w:rsidR="00692AB4" w:rsidRDefault="00692AB4" w:rsidP="00692A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Valeriana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 Ferreira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Joliane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Rodrigues Viana</w:t>
            </w:r>
          </w:p>
        </w:tc>
        <w:tc>
          <w:tcPr>
            <w:tcW w:w="4423" w:type="dxa"/>
          </w:tcPr>
          <w:p w:rsidR="00692AB4" w:rsidRDefault="00692AB4" w:rsidP="00FD5ADF">
            <w:r w:rsidRPr="00614F3C">
              <w:rPr>
                <w:rFonts w:ascii="Arial" w:hAnsi="Arial" w:cs="Arial"/>
                <w:sz w:val="24"/>
                <w:szCs w:val="24"/>
              </w:rPr>
              <w:t>Nelma Monteiro</w:t>
            </w:r>
            <w:r w:rsidR="00FD5ADF">
              <w:rPr>
                <w:rFonts w:ascii="Arial" w:hAnsi="Arial" w:cs="Arial"/>
                <w:sz w:val="24"/>
                <w:szCs w:val="24"/>
              </w:rPr>
              <w:t>/R</w:t>
            </w:r>
            <w:r w:rsidR="003351F9">
              <w:rPr>
                <w:rFonts w:ascii="Arial" w:hAnsi="Arial" w:cs="Arial"/>
                <w:sz w:val="24"/>
                <w:szCs w:val="24"/>
              </w:rPr>
              <w:t>o</w:t>
            </w:r>
            <w:r w:rsidR="00FD5ADF">
              <w:rPr>
                <w:rFonts w:ascii="Arial" w:hAnsi="Arial" w:cs="Arial"/>
                <w:sz w:val="24"/>
                <w:szCs w:val="24"/>
              </w:rPr>
              <w:t xml:space="preserve">drigo </w:t>
            </w:r>
            <w:r w:rsidR="003351F9">
              <w:rPr>
                <w:rFonts w:ascii="Arial" w:hAnsi="Arial" w:cs="Arial"/>
                <w:sz w:val="24"/>
                <w:szCs w:val="24"/>
              </w:rPr>
              <w:t>Hipólito</w:t>
            </w:r>
            <w:r w:rsidR="00FD5ADF"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</w:tr>
      <w:tr w:rsidR="00692AB4" w:rsidRPr="00232209" w:rsidTr="001B063F">
        <w:trPr>
          <w:trHeight w:val="703"/>
        </w:trPr>
        <w:tc>
          <w:tcPr>
            <w:tcW w:w="1135" w:type="dxa"/>
          </w:tcPr>
          <w:p w:rsidR="00692AB4" w:rsidRPr="00232209" w:rsidRDefault="00692AB4" w:rsidP="00692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2AB4" w:rsidRPr="00EF6FB9" w:rsidRDefault="00692AB4" w:rsidP="00692AB4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(5ªf)</w:t>
            </w:r>
          </w:p>
          <w:p w:rsidR="00692AB4" w:rsidRDefault="001F1EC9" w:rsidP="00692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21h</w:t>
            </w:r>
          </w:p>
        </w:tc>
        <w:tc>
          <w:tcPr>
            <w:tcW w:w="3969" w:type="dxa"/>
          </w:tcPr>
          <w:p w:rsidR="00FD5ADF" w:rsidRPr="00FD5ADF" w:rsidRDefault="00FD5ADF" w:rsidP="00FD5ADF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Pr="00FD5ADF">
              <w:rPr>
                <w:rFonts w:ascii="Arial" w:hAnsi="Arial" w:cs="Arial"/>
                <w:color w:val="000000"/>
                <w:sz w:val="24"/>
                <w:szCs w:val="24"/>
              </w:rPr>
              <w:t>ráticas pedagógicas na educação infantil como ambiente alfabetizador</w:t>
            </w:r>
          </w:p>
          <w:p w:rsidR="00FD5ADF" w:rsidRDefault="00FD5ADF" w:rsidP="00FD5AD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92AB4" w:rsidRDefault="00692AB4" w:rsidP="00EA5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92AB4" w:rsidRPr="00572F53" w:rsidRDefault="00692AB4" w:rsidP="00692AB4">
            <w:pPr>
              <w:rPr>
                <w:rFonts w:ascii="Arial" w:hAnsi="Arial" w:cs="Arial"/>
                <w:sz w:val="24"/>
                <w:szCs w:val="24"/>
              </w:rPr>
            </w:pPr>
            <w:r w:rsidRPr="00572F53">
              <w:rPr>
                <w:rFonts w:ascii="Arial" w:hAnsi="Arial" w:cs="Arial"/>
                <w:sz w:val="24"/>
                <w:szCs w:val="24"/>
              </w:rPr>
              <w:t>Lilian Christian Lima de Oliveira</w:t>
            </w:r>
          </w:p>
        </w:tc>
        <w:tc>
          <w:tcPr>
            <w:tcW w:w="4423" w:type="dxa"/>
          </w:tcPr>
          <w:p w:rsidR="00692AB4" w:rsidRDefault="00692AB4" w:rsidP="00692AB4">
            <w:r w:rsidRPr="00EF6FB9">
              <w:rPr>
                <w:rFonts w:ascii="Arial" w:hAnsi="Arial" w:cs="Arial"/>
              </w:rPr>
              <w:t>Nelma Monteiro/ Rodrigo Hipólito dos Santos</w:t>
            </w:r>
          </w:p>
        </w:tc>
      </w:tr>
      <w:tr w:rsidR="00692AB4" w:rsidRPr="00232209" w:rsidTr="001B063F">
        <w:trPr>
          <w:trHeight w:val="703"/>
        </w:trPr>
        <w:tc>
          <w:tcPr>
            <w:tcW w:w="1135" w:type="dxa"/>
          </w:tcPr>
          <w:p w:rsidR="00692AB4" w:rsidRPr="00232209" w:rsidRDefault="00692AB4" w:rsidP="00692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2AB4" w:rsidRPr="00EF6FB9" w:rsidRDefault="00692AB4" w:rsidP="00692AB4">
            <w:pPr>
              <w:jc w:val="both"/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(5ªf)</w:t>
            </w:r>
          </w:p>
          <w:p w:rsidR="00692AB4" w:rsidRDefault="00692AB4" w:rsidP="00692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21h</w:t>
            </w:r>
            <w:r w:rsidR="001F1EC9">
              <w:rPr>
                <w:rFonts w:ascii="Arial" w:hAnsi="Arial" w:cs="Arial"/>
              </w:rPr>
              <w:t>20</w:t>
            </w:r>
          </w:p>
        </w:tc>
        <w:tc>
          <w:tcPr>
            <w:tcW w:w="3969" w:type="dxa"/>
          </w:tcPr>
          <w:p w:rsidR="00692AB4" w:rsidRPr="00EF6FB9" w:rsidRDefault="00FD5ADF" w:rsidP="0069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F1EC9">
              <w:rPr>
                <w:rFonts w:ascii="Arial" w:hAnsi="Arial" w:cs="Arial"/>
              </w:rPr>
              <w:t>-</w:t>
            </w:r>
            <w:r w:rsidR="00692AB4" w:rsidRPr="00EF6FB9">
              <w:rPr>
                <w:rFonts w:ascii="Arial" w:hAnsi="Arial" w:cs="Arial"/>
              </w:rPr>
              <w:t>As contribuições do ensino da arte para os anos escolares dos 4º e 5º períodos</w:t>
            </w:r>
          </w:p>
        </w:tc>
        <w:tc>
          <w:tcPr>
            <w:tcW w:w="4394" w:type="dxa"/>
            <w:gridSpan w:val="2"/>
          </w:tcPr>
          <w:p w:rsidR="00692AB4" w:rsidRPr="00EF6FB9" w:rsidRDefault="00692AB4" w:rsidP="00692AB4">
            <w:pPr>
              <w:rPr>
                <w:rFonts w:ascii="Arial" w:hAnsi="Arial" w:cs="Arial"/>
              </w:rPr>
            </w:pPr>
            <w:r w:rsidRPr="00EF6FB9">
              <w:rPr>
                <w:rFonts w:ascii="Arial" w:hAnsi="Arial" w:cs="Arial"/>
              </w:rPr>
              <w:t>Hosana Santos Dias</w:t>
            </w:r>
          </w:p>
        </w:tc>
        <w:tc>
          <w:tcPr>
            <w:tcW w:w="4423" w:type="dxa"/>
          </w:tcPr>
          <w:p w:rsidR="00692AB4" w:rsidRPr="00EF6FB9" w:rsidRDefault="00692AB4" w:rsidP="00692AB4">
            <w:r w:rsidRPr="00EF6FB9">
              <w:rPr>
                <w:rFonts w:ascii="Arial" w:hAnsi="Arial" w:cs="Arial"/>
              </w:rPr>
              <w:t>Nelma Monteiro/ Rodrigo Hipólito dos Santos</w:t>
            </w:r>
          </w:p>
        </w:tc>
      </w:tr>
      <w:tr w:rsidR="00F61CCD" w:rsidRPr="00232209" w:rsidTr="001B063F">
        <w:trPr>
          <w:trHeight w:val="703"/>
        </w:trPr>
        <w:tc>
          <w:tcPr>
            <w:tcW w:w="1135" w:type="dxa"/>
          </w:tcPr>
          <w:p w:rsidR="00F61CCD" w:rsidRPr="00232209" w:rsidRDefault="00F61CCD" w:rsidP="00F61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1CCD" w:rsidRPr="00EF6FB9" w:rsidRDefault="00F61CCD" w:rsidP="00F61C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063F">
              <w:rPr>
                <w:rFonts w:ascii="Arial" w:hAnsi="Arial" w:cs="Arial"/>
              </w:rPr>
              <w:t>6</w:t>
            </w:r>
            <w:r w:rsidRPr="00EF6FB9">
              <w:rPr>
                <w:rFonts w:ascii="Arial" w:hAnsi="Arial" w:cs="Arial"/>
              </w:rPr>
              <w:t>/12/16</w:t>
            </w:r>
            <w:r>
              <w:rPr>
                <w:rFonts w:ascii="Arial" w:hAnsi="Arial" w:cs="Arial"/>
              </w:rPr>
              <w:t xml:space="preserve"> (6ªf)</w:t>
            </w:r>
          </w:p>
          <w:p w:rsidR="00F61CCD" w:rsidRDefault="00F61CCD" w:rsidP="00F61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18h40</w:t>
            </w:r>
          </w:p>
        </w:tc>
        <w:tc>
          <w:tcPr>
            <w:tcW w:w="3969" w:type="dxa"/>
          </w:tcPr>
          <w:p w:rsidR="003351F9" w:rsidRPr="003351F9" w:rsidRDefault="00F61CCD" w:rsidP="003351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D5AD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351F9" w:rsidRPr="003351F9">
              <w:rPr>
                <w:rFonts w:ascii="Verdana" w:eastAsia="Times New Roman" w:hAnsi="Verdana" w:cs="Courier New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51F9" w:rsidRPr="003351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literatura infantil: formação da identidade </w:t>
            </w:r>
          </w:p>
          <w:p w:rsidR="00F61CCD" w:rsidRPr="00456655" w:rsidRDefault="00F61CCD" w:rsidP="00FD5ADF">
            <w:pPr>
              <w:pStyle w:val="Padr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3351F9" w:rsidRPr="003351F9" w:rsidRDefault="003351F9" w:rsidP="003351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51F9">
              <w:rPr>
                <w:rFonts w:ascii="Verdana" w:eastAsia="Times New Roman" w:hAnsi="Verdana" w:cs="Courier New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351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Aline </w:t>
            </w:r>
            <w:proofErr w:type="spellStart"/>
            <w:r w:rsidRPr="003351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Osana</w:t>
            </w:r>
            <w:proofErr w:type="spellEnd"/>
            <w:r w:rsidRPr="003351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Souza Silva Ferreira</w:t>
            </w:r>
          </w:p>
          <w:p w:rsidR="00F61CCD" w:rsidRDefault="00F61CCD" w:rsidP="00F61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Crislayne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Bárbara Pires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Simoura</w:t>
            </w:r>
            <w:proofErr w:type="spellEnd"/>
          </w:p>
        </w:tc>
        <w:tc>
          <w:tcPr>
            <w:tcW w:w="4423" w:type="dxa"/>
          </w:tcPr>
          <w:p w:rsidR="00F61CCD" w:rsidRDefault="00F61CCD" w:rsidP="001B06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</w:t>
            </w:r>
            <w:r w:rsidR="001B063F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Pedroni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Favoreto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BA1DE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D5ADF">
              <w:rPr>
                <w:rFonts w:ascii="Arial" w:hAnsi="Arial" w:cs="Arial"/>
                <w:sz w:val="26"/>
                <w:szCs w:val="26"/>
              </w:rPr>
              <w:t xml:space="preserve">Rodrigo </w:t>
            </w:r>
            <w:r w:rsidR="003351F9">
              <w:rPr>
                <w:rFonts w:ascii="Arial" w:hAnsi="Arial" w:cs="Arial"/>
                <w:sz w:val="26"/>
                <w:szCs w:val="26"/>
              </w:rPr>
              <w:t>Hipólito</w:t>
            </w:r>
            <w:r w:rsidR="00FD5ADF">
              <w:rPr>
                <w:rFonts w:ascii="Arial" w:hAnsi="Arial" w:cs="Arial"/>
                <w:sz w:val="26"/>
                <w:szCs w:val="26"/>
              </w:rPr>
              <w:t xml:space="preserve"> dos Santos</w:t>
            </w:r>
          </w:p>
        </w:tc>
      </w:tr>
    </w:tbl>
    <w:p w:rsidR="00BF3C58" w:rsidRDefault="00BF3C58" w:rsidP="00BF3C58">
      <w:pPr>
        <w:rPr>
          <w:sz w:val="24"/>
          <w:szCs w:val="24"/>
        </w:rPr>
      </w:pPr>
    </w:p>
    <w:p w:rsidR="00BF3C58" w:rsidRDefault="00BF3C58" w:rsidP="00BF3C58"/>
    <w:p w:rsidR="00BF3C58" w:rsidRDefault="00BF3C58" w:rsidP="00BF3C58">
      <w:bookmarkStart w:id="0" w:name="_GoBack"/>
      <w:bookmarkEnd w:id="0"/>
    </w:p>
    <w:p w:rsidR="00BF3C58" w:rsidRDefault="00BF3C58" w:rsidP="00BF3C58"/>
    <w:p w:rsidR="00BF3C58" w:rsidRDefault="00BF3C58" w:rsidP="00BF3C58"/>
    <w:p w:rsidR="00BF3C58" w:rsidRDefault="00BF3C58" w:rsidP="00BF3C58"/>
    <w:p w:rsidR="00BF3C58" w:rsidRDefault="00BF3C58" w:rsidP="00BF3C58"/>
    <w:p w:rsidR="00BF3C58" w:rsidRDefault="00BF3C58" w:rsidP="00BF3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C58" w:rsidRDefault="00BF3C58" w:rsidP="00BF3C58">
      <w:pPr>
        <w:rPr>
          <w:sz w:val="24"/>
          <w:szCs w:val="24"/>
        </w:rPr>
      </w:pPr>
    </w:p>
    <w:p w:rsidR="00BF3C58" w:rsidRDefault="00BF3C58" w:rsidP="00BF3C58"/>
    <w:p w:rsidR="00BF3C58" w:rsidRDefault="00BF3C58" w:rsidP="00BF3C58"/>
    <w:p w:rsidR="00BF3C58" w:rsidRDefault="00BF3C58" w:rsidP="00BF3C58"/>
    <w:p w:rsidR="00BF3C58" w:rsidRDefault="00BF3C58" w:rsidP="00BF3C58"/>
    <w:p w:rsidR="00BF3C58" w:rsidRDefault="00BF3C58" w:rsidP="00BF3C58"/>
    <w:p w:rsidR="00BF3C58" w:rsidRDefault="00BF3C58" w:rsidP="00BF3C58"/>
    <w:p w:rsidR="00BF3C58" w:rsidRDefault="00BF3C58" w:rsidP="00BF3C58"/>
    <w:p w:rsidR="00BF3C58" w:rsidRDefault="00BF3C58" w:rsidP="00BF3C58"/>
    <w:p w:rsidR="00BF3C58" w:rsidRDefault="00BF3C58" w:rsidP="00BF3C58"/>
    <w:p w:rsidR="00BF3C58" w:rsidRDefault="00BF3C58" w:rsidP="00BF3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C58" w:rsidRDefault="00BF3C58" w:rsidP="00BF3C58">
      <w:pPr>
        <w:rPr>
          <w:sz w:val="24"/>
          <w:szCs w:val="24"/>
        </w:rPr>
      </w:pPr>
    </w:p>
    <w:p w:rsidR="00BF3C58" w:rsidRDefault="00BF3C58" w:rsidP="00BF3C58"/>
    <w:p w:rsidR="00BF3C58" w:rsidRDefault="00BF3C58" w:rsidP="00BF3C58"/>
    <w:p w:rsidR="00BF3C58" w:rsidRDefault="00BF3C58" w:rsidP="00BF3C58"/>
    <w:p w:rsidR="00BF3C58" w:rsidRDefault="00BF3C58" w:rsidP="00BF3C58"/>
    <w:p w:rsidR="00BF3C58" w:rsidRDefault="00BF3C58" w:rsidP="00BF3C58"/>
    <w:p w:rsidR="00BF3C58" w:rsidRDefault="00BF3C58" w:rsidP="00BF3C58"/>
    <w:p w:rsidR="00BF3C58" w:rsidRDefault="00BF3C58" w:rsidP="00BF3C58"/>
    <w:p w:rsidR="00BF3C58" w:rsidRDefault="00BF3C58" w:rsidP="00BF3C58"/>
    <w:p w:rsidR="00BF3C58" w:rsidRDefault="00BF3C58" w:rsidP="00BF3C58"/>
    <w:p w:rsidR="006C54F3" w:rsidRDefault="006C54F3" w:rsidP="006C54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4F3" w:rsidRDefault="006C54F3" w:rsidP="006C54F3">
      <w:pPr>
        <w:rPr>
          <w:sz w:val="24"/>
          <w:szCs w:val="24"/>
        </w:rPr>
      </w:pPr>
    </w:p>
    <w:p w:rsidR="00E87D00" w:rsidRDefault="00E87D00"/>
    <w:p w:rsidR="00BF3C58" w:rsidRDefault="00BF3C58"/>
    <w:p w:rsidR="00BF3C58" w:rsidRDefault="00BF3C58"/>
    <w:p w:rsidR="00BF3C58" w:rsidRDefault="00BF3C58"/>
    <w:p w:rsidR="00BF3C58" w:rsidRDefault="00BF3C58"/>
    <w:p w:rsidR="00BF3C58" w:rsidRDefault="00BF3C58"/>
    <w:p w:rsidR="00BF3C58" w:rsidRDefault="00BF3C58"/>
    <w:p w:rsidR="00BF3C58" w:rsidRDefault="00BF3C58"/>
    <w:p w:rsidR="00BF3C58" w:rsidRDefault="00BF3C58"/>
    <w:p w:rsidR="00BF3C58" w:rsidRDefault="00BF3C58"/>
    <w:p w:rsidR="00BF3C58" w:rsidRDefault="00BF3C58"/>
    <w:p w:rsidR="00BF3C58" w:rsidRDefault="00BF3C58"/>
    <w:p w:rsidR="00BF3C58" w:rsidRDefault="00BF3C58"/>
    <w:p w:rsidR="00754A67" w:rsidRDefault="00754A67"/>
    <w:tbl>
      <w:tblPr>
        <w:tblStyle w:val="Tabelacomgrade"/>
        <w:tblW w:w="14884" w:type="dxa"/>
        <w:tblInd w:w="-601" w:type="dxa"/>
        <w:tblLayout w:type="fixed"/>
        <w:tblLook w:val="04A0"/>
      </w:tblPr>
      <w:tblGrid>
        <w:gridCol w:w="14884"/>
      </w:tblGrid>
      <w:tr w:rsidR="00754A67" w:rsidRPr="00232209" w:rsidTr="00B257F7">
        <w:trPr>
          <w:trHeight w:val="703"/>
        </w:trPr>
        <w:tc>
          <w:tcPr>
            <w:tcW w:w="3969" w:type="dxa"/>
          </w:tcPr>
          <w:p w:rsidR="00754A67" w:rsidRPr="00BA1DE8" w:rsidRDefault="00754A67" w:rsidP="00B257F7">
            <w:pPr>
              <w:rPr>
                <w:rFonts w:ascii="Arial" w:hAnsi="Arial" w:cs="Arial"/>
                <w:sz w:val="26"/>
                <w:szCs w:val="26"/>
              </w:rPr>
            </w:pPr>
          </w:p>
          <w:p w:rsidR="00754A67" w:rsidRPr="00232209" w:rsidRDefault="00754A67" w:rsidP="00B257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DE8">
              <w:rPr>
                <w:rFonts w:ascii="Arial" w:hAnsi="Arial" w:cs="Arial"/>
                <w:sz w:val="26"/>
                <w:szCs w:val="26"/>
              </w:rPr>
              <w:t>Rodrigo Hipólito dos Santos</w:t>
            </w:r>
          </w:p>
        </w:tc>
      </w:tr>
      <w:tr w:rsidR="00754A67" w:rsidRPr="00232209" w:rsidTr="00B257F7">
        <w:trPr>
          <w:trHeight w:val="562"/>
        </w:trPr>
        <w:tc>
          <w:tcPr>
            <w:tcW w:w="3969" w:type="dxa"/>
          </w:tcPr>
          <w:p w:rsidR="00754A67" w:rsidRPr="00232209" w:rsidRDefault="00754A67" w:rsidP="00B257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Fabiane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Pedroni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Favoreto</w:t>
            </w:r>
            <w:proofErr w:type="spellEnd"/>
          </w:p>
        </w:tc>
      </w:tr>
      <w:tr w:rsidR="00754A67" w:rsidRPr="00232209" w:rsidTr="00B257F7">
        <w:trPr>
          <w:trHeight w:val="703"/>
        </w:trPr>
        <w:tc>
          <w:tcPr>
            <w:tcW w:w="3969" w:type="dxa"/>
          </w:tcPr>
          <w:p w:rsidR="00754A67" w:rsidRPr="00232209" w:rsidRDefault="00754A67" w:rsidP="00B257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Albertina Freire Quaresma</w:t>
            </w:r>
          </w:p>
        </w:tc>
      </w:tr>
      <w:tr w:rsidR="00754A67" w:rsidRPr="00232209" w:rsidTr="00B257F7">
        <w:trPr>
          <w:trHeight w:val="554"/>
        </w:trPr>
        <w:tc>
          <w:tcPr>
            <w:tcW w:w="3969" w:type="dxa"/>
          </w:tcPr>
          <w:p w:rsidR="00754A67" w:rsidRPr="00232209" w:rsidRDefault="00754A67" w:rsidP="00B257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DE8">
              <w:rPr>
                <w:rFonts w:ascii="Arial" w:hAnsi="Arial" w:cs="Arial"/>
                <w:sz w:val="26"/>
                <w:szCs w:val="26"/>
              </w:rPr>
              <w:t xml:space="preserve">Luciana </w:t>
            </w:r>
            <w:proofErr w:type="spellStart"/>
            <w:r w:rsidRPr="00BA1DE8">
              <w:rPr>
                <w:rFonts w:ascii="Arial" w:hAnsi="Arial" w:cs="Arial"/>
                <w:sz w:val="26"/>
                <w:szCs w:val="26"/>
              </w:rPr>
              <w:t>Chequer</w:t>
            </w:r>
            <w:proofErr w:type="spellEnd"/>
            <w:r w:rsidRPr="00BA1DE8">
              <w:rPr>
                <w:rFonts w:ascii="Arial" w:hAnsi="Arial" w:cs="Arial"/>
                <w:sz w:val="26"/>
                <w:szCs w:val="26"/>
              </w:rPr>
              <w:t xml:space="preserve"> Saraiva </w:t>
            </w:r>
            <w:proofErr w:type="spellStart"/>
            <w:r w:rsidRPr="00BA1DE8">
              <w:rPr>
                <w:rFonts w:ascii="Arial" w:hAnsi="Arial" w:cs="Arial"/>
                <w:sz w:val="26"/>
                <w:szCs w:val="26"/>
              </w:rPr>
              <w:t>Messa</w:t>
            </w:r>
            <w:proofErr w:type="spellEnd"/>
          </w:p>
        </w:tc>
      </w:tr>
      <w:tr w:rsidR="00754A67" w:rsidRPr="00232209" w:rsidTr="00B257F7">
        <w:trPr>
          <w:trHeight w:val="262"/>
        </w:trPr>
        <w:tc>
          <w:tcPr>
            <w:tcW w:w="3969" w:type="dxa"/>
          </w:tcPr>
          <w:p w:rsidR="00754A67" w:rsidRPr="00232209" w:rsidRDefault="00754A67" w:rsidP="00B257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Roberto Rodrigues de Souza</w:t>
            </w:r>
          </w:p>
        </w:tc>
      </w:tr>
      <w:tr w:rsidR="00754A67" w:rsidRPr="00232209" w:rsidTr="00B257F7">
        <w:trPr>
          <w:trHeight w:val="703"/>
        </w:trPr>
        <w:tc>
          <w:tcPr>
            <w:tcW w:w="3969" w:type="dxa"/>
          </w:tcPr>
          <w:p w:rsidR="00754A67" w:rsidRPr="00232209" w:rsidRDefault="00754A67" w:rsidP="00B257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Albertina Freire Quaresma</w:t>
            </w:r>
          </w:p>
        </w:tc>
      </w:tr>
    </w:tbl>
    <w:p w:rsidR="00754A67" w:rsidRDefault="00754A67"/>
    <w:sectPr w:rsidR="00754A67" w:rsidSect="00B257F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64" w:rsidRDefault="00333664" w:rsidP="00754A67">
      <w:pPr>
        <w:spacing w:after="0" w:line="240" w:lineRule="auto"/>
      </w:pPr>
      <w:r>
        <w:separator/>
      </w:r>
    </w:p>
  </w:endnote>
  <w:endnote w:type="continuationSeparator" w:id="0">
    <w:p w:rsidR="00333664" w:rsidRDefault="00333664" w:rsidP="0075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64" w:rsidRDefault="00333664" w:rsidP="00754A67">
      <w:pPr>
        <w:spacing w:after="0" w:line="240" w:lineRule="auto"/>
      </w:pPr>
      <w:r>
        <w:separator/>
      </w:r>
    </w:p>
  </w:footnote>
  <w:footnote w:type="continuationSeparator" w:id="0">
    <w:p w:rsidR="00333664" w:rsidRDefault="00333664" w:rsidP="00754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4F3"/>
    <w:rsid w:val="000F18C4"/>
    <w:rsid w:val="001B063F"/>
    <w:rsid w:val="001F1EC9"/>
    <w:rsid w:val="0028232D"/>
    <w:rsid w:val="002B2810"/>
    <w:rsid w:val="002E67D2"/>
    <w:rsid w:val="002F3745"/>
    <w:rsid w:val="00333664"/>
    <w:rsid w:val="003351F9"/>
    <w:rsid w:val="00493FD4"/>
    <w:rsid w:val="006442BB"/>
    <w:rsid w:val="00692AB4"/>
    <w:rsid w:val="006C54F3"/>
    <w:rsid w:val="006D10EA"/>
    <w:rsid w:val="006F53B9"/>
    <w:rsid w:val="00754A67"/>
    <w:rsid w:val="007E2AC2"/>
    <w:rsid w:val="00AB4B60"/>
    <w:rsid w:val="00B257F7"/>
    <w:rsid w:val="00BA00AD"/>
    <w:rsid w:val="00BD6A20"/>
    <w:rsid w:val="00BF3C58"/>
    <w:rsid w:val="00C6084D"/>
    <w:rsid w:val="00C94D71"/>
    <w:rsid w:val="00D24DD2"/>
    <w:rsid w:val="00D817FC"/>
    <w:rsid w:val="00E87D00"/>
    <w:rsid w:val="00EA507A"/>
    <w:rsid w:val="00EF6FB9"/>
    <w:rsid w:val="00F61CCD"/>
    <w:rsid w:val="00FB367A"/>
    <w:rsid w:val="00FD5ADF"/>
    <w:rsid w:val="00F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F3"/>
  </w:style>
  <w:style w:type="paragraph" w:styleId="Ttulo1">
    <w:name w:val="heading 1"/>
    <w:basedOn w:val="Normal"/>
    <w:next w:val="Normal"/>
    <w:link w:val="Ttulo1Char"/>
    <w:qFormat/>
    <w:rsid w:val="006C54F3"/>
    <w:pPr>
      <w:keepNext/>
      <w:tabs>
        <w:tab w:val="left" w:pos="540"/>
        <w:tab w:val="left" w:pos="1276"/>
        <w:tab w:val="center" w:pos="4252"/>
      </w:tabs>
      <w:spacing w:line="240" w:lineRule="auto"/>
      <w:outlineLvl w:val="0"/>
    </w:pPr>
    <w:rPr>
      <w:rFonts w:ascii="Arial" w:eastAsia="Calibri" w:hAnsi="Arial" w:cs="Times New Roman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06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54F3"/>
    <w:rPr>
      <w:rFonts w:ascii="Arial" w:eastAsia="Calibri" w:hAnsi="Arial" w:cs="Times New Roman"/>
      <w:sz w:val="28"/>
      <w:szCs w:val="28"/>
    </w:rPr>
  </w:style>
  <w:style w:type="paragraph" w:customStyle="1" w:styleId="western">
    <w:name w:val="western"/>
    <w:basedOn w:val="Normal"/>
    <w:rsid w:val="006C54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54F3"/>
    <w:rPr>
      <w:b/>
      <w:bCs/>
    </w:rPr>
  </w:style>
  <w:style w:type="table" w:styleId="Tabelacomgrade">
    <w:name w:val="Table Grid"/>
    <w:basedOn w:val="Tabelanormal"/>
    <w:uiPriority w:val="39"/>
    <w:rsid w:val="006C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4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A67"/>
  </w:style>
  <w:style w:type="paragraph" w:styleId="Rodap">
    <w:name w:val="footer"/>
    <w:basedOn w:val="Normal"/>
    <w:link w:val="RodapChar"/>
    <w:uiPriority w:val="99"/>
    <w:semiHidden/>
    <w:unhideWhenUsed/>
    <w:rsid w:val="00754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4A67"/>
  </w:style>
  <w:style w:type="paragraph" w:styleId="NormalWeb">
    <w:name w:val="Normal (Web)"/>
    <w:basedOn w:val="Normal"/>
    <w:rsid w:val="00BF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gradecimentos">
    <w:name w:val="Agradecimentos"/>
    <w:basedOn w:val="Normal"/>
    <w:rsid w:val="006442BB"/>
    <w:pPr>
      <w:widowControl w:val="0"/>
      <w:spacing w:after="120" w:line="360" w:lineRule="auto"/>
      <w:ind w:firstLine="1701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character" w:customStyle="1" w:styleId="il">
    <w:name w:val="il"/>
    <w:basedOn w:val="Fontepargpadro"/>
    <w:rsid w:val="00FE7ECF"/>
  </w:style>
  <w:style w:type="character" w:customStyle="1" w:styleId="apple-converted-space">
    <w:name w:val="apple-converted-space"/>
    <w:basedOn w:val="Fontepargpadro"/>
    <w:rsid w:val="00FE7ECF"/>
  </w:style>
  <w:style w:type="paragraph" w:customStyle="1" w:styleId="Padro">
    <w:name w:val="Padrão"/>
    <w:rsid w:val="00F61CCD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06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ontepargpadro"/>
    <w:rsid w:val="001B0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FADB-1948-4124-A9A9-8B4EAC36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FAEV</cp:lastModifiedBy>
  <cp:revision>5</cp:revision>
  <cp:lastPrinted>2016-11-11T16:59:00Z</cp:lastPrinted>
  <dcterms:created xsi:type="dcterms:W3CDTF">2016-11-07T18:03:00Z</dcterms:created>
  <dcterms:modified xsi:type="dcterms:W3CDTF">2016-11-11T17:00:00Z</dcterms:modified>
</cp:coreProperties>
</file>